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36" w:rsidRPr="00D363FA" w:rsidRDefault="009D7F36" w:rsidP="00277D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04B7F" w:rsidRPr="00277D82" w:rsidTr="004E422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46423" w:rsidRPr="00846423" w:rsidRDefault="00243625" w:rsidP="0084642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4B7F" w:rsidRPr="00277D82" w:rsidRDefault="00504B7F" w:rsidP="00277D82">
            <w:pPr>
              <w:jc w:val="center"/>
            </w:pPr>
          </w:p>
          <w:p w:rsidR="00504B7F" w:rsidRPr="00277D82" w:rsidRDefault="00504B7F" w:rsidP="00277D82">
            <w:pPr>
              <w:jc w:val="center"/>
              <w:rPr>
                <w:b/>
                <w:sz w:val="36"/>
                <w:szCs w:val="36"/>
              </w:rPr>
            </w:pPr>
            <w:r w:rsidRPr="00277D82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504B7F" w:rsidRPr="00277D82" w:rsidRDefault="00504B7F" w:rsidP="00277D82">
            <w:pPr>
              <w:jc w:val="center"/>
              <w:rPr>
                <w:b/>
                <w:sz w:val="36"/>
                <w:szCs w:val="36"/>
              </w:rPr>
            </w:pPr>
          </w:p>
          <w:p w:rsidR="00504B7F" w:rsidRPr="00277D82" w:rsidRDefault="00401E4B" w:rsidP="00277D82">
            <w:pPr>
              <w:pStyle w:val="4"/>
              <w:suppressAutoHyphens/>
              <w:spacing w:before="0" w:after="0"/>
              <w:ind w:left="720"/>
              <w:rPr>
                <w:sz w:val="40"/>
                <w:szCs w:val="40"/>
              </w:rPr>
            </w:pPr>
            <w:r w:rsidRPr="00277D82">
              <w:rPr>
                <w:sz w:val="40"/>
                <w:szCs w:val="40"/>
              </w:rPr>
              <w:t xml:space="preserve">                </w:t>
            </w:r>
            <w:proofErr w:type="gramStart"/>
            <w:r w:rsidR="00504B7F" w:rsidRPr="00277D82">
              <w:rPr>
                <w:sz w:val="40"/>
                <w:szCs w:val="40"/>
              </w:rPr>
              <w:t>Р</w:t>
            </w:r>
            <w:proofErr w:type="gramEnd"/>
            <w:r w:rsidR="00504B7F" w:rsidRPr="00277D82">
              <w:rPr>
                <w:sz w:val="40"/>
                <w:szCs w:val="40"/>
              </w:rPr>
              <w:t xml:space="preserve"> А С П О Р Я Ж Е Н И Е</w:t>
            </w:r>
          </w:p>
          <w:p w:rsidR="00504B7F" w:rsidRPr="00277D82" w:rsidRDefault="00504B7F" w:rsidP="00277D82">
            <w:pPr>
              <w:jc w:val="center"/>
            </w:pPr>
          </w:p>
        </w:tc>
      </w:tr>
      <w:tr w:rsidR="00504B7F" w:rsidRPr="00277D82" w:rsidTr="004E422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04B7F" w:rsidRPr="00277D82" w:rsidRDefault="00C76E14" w:rsidP="00277D82">
            <w:pPr>
              <w:pStyle w:val="4"/>
              <w:suppressAutoHyphens/>
              <w:spacing w:before="0" w:after="0" w:line="360" w:lineRule="auto"/>
            </w:pPr>
            <w:r>
              <w:rPr>
                <w:b w:val="0"/>
              </w:rPr>
              <w:t>04.10.2019</w:t>
            </w:r>
            <w:r w:rsidR="00B14DE9" w:rsidRPr="00277D82">
              <w:rPr>
                <w:b w:val="0"/>
              </w:rPr>
              <w:t xml:space="preserve">                </w:t>
            </w:r>
            <w:r w:rsidR="00504B7F" w:rsidRPr="00277D82">
              <w:rPr>
                <w:b w:val="0"/>
              </w:rPr>
              <w:t xml:space="preserve">                                                              </w:t>
            </w:r>
            <w:r w:rsidR="007A4C56">
              <w:rPr>
                <w:b w:val="0"/>
              </w:rPr>
              <w:t xml:space="preserve">     </w:t>
            </w:r>
            <w:r>
              <w:rPr>
                <w:b w:val="0"/>
              </w:rPr>
              <w:t xml:space="preserve">   </w:t>
            </w:r>
            <w:r w:rsidR="007A4C56">
              <w:rPr>
                <w:b w:val="0"/>
              </w:rPr>
              <w:t xml:space="preserve">         </w:t>
            </w:r>
            <w:r w:rsidR="00313ED5">
              <w:rPr>
                <w:b w:val="0"/>
              </w:rPr>
              <w:t xml:space="preserve"> </w:t>
            </w:r>
            <w:r w:rsidR="00C32E5E">
              <w:rPr>
                <w:b w:val="0"/>
              </w:rPr>
              <w:t xml:space="preserve">   </w:t>
            </w:r>
            <w:r w:rsidR="007614C5">
              <w:rPr>
                <w:b w:val="0"/>
              </w:rPr>
              <w:t xml:space="preserve">  </w:t>
            </w:r>
            <w:r w:rsidR="00504B7F" w:rsidRPr="00277D82">
              <w:rPr>
                <w:b w:val="0"/>
              </w:rPr>
              <w:t>№</w:t>
            </w:r>
            <w:r w:rsidR="00B14DE9" w:rsidRPr="00277D82">
              <w:rPr>
                <w:b w:val="0"/>
              </w:rPr>
              <w:t xml:space="preserve"> </w:t>
            </w:r>
            <w:r>
              <w:rPr>
                <w:b w:val="0"/>
              </w:rPr>
              <w:t>332-р</w:t>
            </w:r>
          </w:p>
          <w:p w:rsidR="00504B7F" w:rsidRPr="00BA0A6B" w:rsidRDefault="00504B7F" w:rsidP="00277D82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4D378E" w:rsidRPr="00277D82" w:rsidRDefault="004D378E" w:rsidP="00277D82">
      <w:pPr>
        <w:spacing w:line="360" w:lineRule="auto"/>
        <w:rPr>
          <w:sz w:val="28"/>
          <w:szCs w:val="28"/>
        </w:rPr>
      </w:pPr>
    </w:p>
    <w:p w:rsidR="002F60DA" w:rsidRPr="00277D82" w:rsidRDefault="002F60DA" w:rsidP="00277D82">
      <w:pPr>
        <w:jc w:val="both"/>
        <w:rPr>
          <w:sz w:val="28"/>
        </w:rPr>
      </w:pPr>
      <w:r w:rsidRPr="00277D82">
        <w:rPr>
          <w:sz w:val="28"/>
        </w:rPr>
        <w:t>О проведении мероприятий, посвященных</w:t>
      </w:r>
    </w:p>
    <w:p w:rsidR="002F60DA" w:rsidRPr="00277D82" w:rsidRDefault="002F60DA" w:rsidP="00277D82">
      <w:pPr>
        <w:jc w:val="both"/>
        <w:rPr>
          <w:sz w:val="28"/>
        </w:rPr>
      </w:pPr>
      <w:r w:rsidRPr="00277D82">
        <w:rPr>
          <w:sz w:val="28"/>
        </w:rPr>
        <w:t>Дню пожилых людей</w:t>
      </w:r>
    </w:p>
    <w:p w:rsidR="006F0B37" w:rsidRPr="00740F50" w:rsidRDefault="006F0B37" w:rsidP="00277D82">
      <w:pPr>
        <w:jc w:val="both"/>
        <w:rPr>
          <w:b/>
          <w:sz w:val="28"/>
          <w:szCs w:val="28"/>
        </w:rPr>
      </w:pPr>
    </w:p>
    <w:p w:rsidR="000C42CA" w:rsidRPr="00740F50" w:rsidRDefault="00B2634C" w:rsidP="00277D82">
      <w:pPr>
        <w:tabs>
          <w:tab w:val="left" w:pos="2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2E5E">
        <w:rPr>
          <w:sz w:val="28"/>
          <w:szCs w:val="28"/>
        </w:rPr>
        <w:t xml:space="preserve"> целях реализации муниципальной</w:t>
      </w:r>
      <w:r w:rsidR="005C7DD8" w:rsidRPr="00740F50">
        <w:rPr>
          <w:sz w:val="28"/>
          <w:szCs w:val="28"/>
        </w:rPr>
        <w:t xml:space="preserve"> программы «Социальная поддержка гра</w:t>
      </w:r>
      <w:r w:rsidR="00204D16" w:rsidRPr="00740F50">
        <w:rPr>
          <w:sz w:val="28"/>
          <w:szCs w:val="28"/>
        </w:rPr>
        <w:t>ждан Воротынского</w:t>
      </w:r>
      <w:r w:rsidR="00C32E5E">
        <w:rPr>
          <w:sz w:val="28"/>
          <w:szCs w:val="28"/>
        </w:rPr>
        <w:t xml:space="preserve"> муниципального района на 2019-2021</w:t>
      </w:r>
      <w:r w:rsidR="005C7DD8" w:rsidRPr="00740F50">
        <w:rPr>
          <w:sz w:val="28"/>
          <w:szCs w:val="28"/>
        </w:rPr>
        <w:t xml:space="preserve"> год</w:t>
      </w:r>
      <w:r w:rsidR="00DA52FD" w:rsidRPr="00740F50">
        <w:rPr>
          <w:sz w:val="28"/>
          <w:szCs w:val="28"/>
        </w:rPr>
        <w:t>ы</w:t>
      </w:r>
      <w:r w:rsidR="005C7DD8" w:rsidRPr="00740F50">
        <w:rPr>
          <w:sz w:val="28"/>
          <w:szCs w:val="28"/>
        </w:rPr>
        <w:t>»</w:t>
      </w:r>
      <w:r w:rsidR="00CC0D65">
        <w:rPr>
          <w:sz w:val="28"/>
          <w:szCs w:val="28"/>
        </w:rPr>
        <w:t>,</w:t>
      </w:r>
      <w:r w:rsidR="005C7DD8" w:rsidRPr="00740F50">
        <w:rPr>
          <w:sz w:val="28"/>
          <w:szCs w:val="28"/>
        </w:rPr>
        <w:t xml:space="preserve"> утвержденной постановлением администрации Воротынского муниципального ра</w:t>
      </w:r>
      <w:r w:rsidR="00E51DBF" w:rsidRPr="00740F50">
        <w:rPr>
          <w:sz w:val="28"/>
          <w:szCs w:val="28"/>
        </w:rPr>
        <w:t>йона Нижегородской</w:t>
      </w:r>
      <w:r w:rsidR="00C651C4">
        <w:rPr>
          <w:sz w:val="28"/>
          <w:szCs w:val="28"/>
        </w:rPr>
        <w:t xml:space="preserve"> области от 14.11</w:t>
      </w:r>
      <w:r w:rsidR="005C7DD8" w:rsidRPr="00740F50">
        <w:rPr>
          <w:sz w:val="28"/>
          <w:szCs w:val="28"/>
        </w:rPr>
        <w:t>.201</w:t>
      </w:r>
      <w:r w:rsidR="00C651C4">
        <w:rPr>
          <w:sz w:val="28"/>
          <w:szCs w:val="28"/>
        </w:rPr>
        <w:t>8 года № 369</w:t>
      </w:r>
      <w:r w:rsidR="005C7DD8" w:rsidRPr="00740F50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в целях проведения мероприятий в рамках</w:t>
      </w:r>
      <w:r w:rsidR="002C7E2D" w:rsidRPr="00740F50">
        <w:rPr>
          <w:sz w:val="28"/>
          <w:szCs w:val="28"/>
        </w:rPr>
        <w:t xml:space="preserve"> </w:t>
      </w:r>
      <w:r w:rsidRPr="00740F50">
        <w:rPr>
          <w:sz w:val="28"/>
          <w:szCs w:val="28"/>
        </w:rPr>
        <w:t xml:space="preserve"> Декады пожилых людей </w:t>
      </w:r>
      <w:r w:rsidR="002C7E2D" w:rsidRPr="00740F50">
        <w:rPr>
          <w:sz w:val="28"/>
          <w:szCs w:val="28"/>
        </w:rPr>
        <w:t>направленных на повышение социального статуса граждан пожилого возраста в обществе</w:t>
      </w:r>
      <w:r w:rsidR="002F60DA" w:rsidRPr="00740F50">
        <w:rPr>
          <w:sz w:val="28"/>
          <w:szCs w:val="28"/>
        </w:rPr>
        <w:t>:</w:t>
      </w:r>
    </w:p>
    <w:p w:rsidR="00046554" w:rsidRPr="00277D82" w:rsidRDefault="00C67460" w:rsidP="00277D82">
      <w:pPr>
        <w:tabs>
          <w:tab w:val="left" w:pos="2260"/>
        </w:tabs>
        <w:ind w:firstLine="540"/>
        <w:jc w:val="both"/>
        <w:rPr>
          <w:sz w:val="28"/>
          <w:szCs w:val="28"/>
        </w:rPr>
      </w:pPr>
      <w:r w:rsidRPr="00740F50">
        <w:rPr>
          <w:sz w:val="28"/>
          <w:szCs w:val="28"/>
        </w:rPr>
        <w:t>1.Начальнику управления образования и молодежной политики администрации Воротынского муниципального района</w:t>
      </w:r>
      <w:r w:rsidR="00B2185D" w:rsidRPr="00740F50">
        <w:rPr>
          <w:sz w:val="28"/>
          <w:szCs w:val="28"/>
        </w:rPr>
        <w:t xml:space="preserve"> (Царева </w:t>
      </w:r>
      <w:r w:rsidR="00B2185D">
        <w:rPr>
          <w:sz w:val="28"/>
          <w:szCs w:val="28"/>
        </w:rPr>
        <w:t>Т.В.</w:t>
      </w:r>
      <w:r w:rsidRPr="00277D82">
        <w:rPr>
          <w:sz w:val="28"/>
          <w:szCs w:val="28"/>
        </w:rPr>
        <w:t>)</w:t>
      </w:r>
      <w:r>
        <w:rPr>
          <w:sz w:val="28"/>
          <w:szCs w:val="28"/>
        </w:rPr>
        <w:t>,начальнику отдела культуры</w:t>
      </w:r>
      <w:r w:rsidR="00CC0D65">
        <w:rPr>
          <w:sz w:val="28"/>
          <w:szCs w:val="28"/>
        </w:rPr>
        <w:t xml:space="preserve">, </w:t>
      </w:r>
      <w:r w:rsidR="00A14BB4">
        <w:rPr>
          <w:sz w:val="28"/>
          <w:szCs w:val="28"/>
        </w:rPr>
        <w:t xml:space="preserve"> спорта</w:t>
      </w:r>
      <w:r w:rsidR="00CC0D65">
        <w:rPr>
          <w:sz w:val="28"/>
          <w:szCs w:val="28"/>
        </w:rPr>
        <w:t xml:space="preserve"> и туризма</w:t>
      </w:r>
      <w:r w:rsidR="00A14BB4">
        <w:rPr>
          <w:sz w:val="28"/>
          <w:szCs w:val="28"/>
        </w:rPr>
        <w:t xml:space="preserve"> </w:t>
      </w:r>
      <w:r w:rsidRPr="00C6746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Воротынского мун</w:t>
      </w:r>
      <w:r w:rsidR="00F55B70">
        <w:rPr>
          <w:sz w:val="28"/>
          <w:szCs w:val="28"/>
        </w:rPr>
        <w:t>иципального района (Ершов</w:t>
      </w:r>
      <w:r w:rsidR="00B2185D">
        <w:rPr>
          <w:sz w:val="28"/>
          <w:szCs w:val="28"/>
        </w:rPr>
        <w:t xml:space="preserve"> И.</w:t>
      </w:r>
      <w:r w:rsidR="00F55B70">
        <w:rPr>
          <w:sz w:val="28"/>
          <w:szCs w:val="28"/>
        </w:rPr>
        <w:t>В.</w:t>
      </w:r>
      <w:r>
        <w:rPr>
          <w:sz w:val="28"/>
          <w:szCs w:val="28"/>
        </w:rPr>
        <w:t>),</w:t>
      </w:r>
      <w:r w:rsidRPr="00277D82">
        <w:rPr>
          <w:sz w:val="28"/>
          <w:szCs w:val="28"/>
        </w:rPr>
        <w:t xml:space="preserve"> </w:t>
      </w:r>
      <w:r w:rsidR="00563DD9" w:rsidRPr="00277D8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C7E2D" w:rsidRPr="00277D82">
        <w:rPr>
          <w:sz w:val="28"/>
          <w:szCs w:val="28"/>
        </w:rPr>
        <w:t xml:space="preserve">ачальнику </w:t>
      </w:r>
      <w:r w:rsidR="00E80E07">
        <w:rPr>
          <w:sz w:val="28"/>
          <w:szCs w:val="28"/>
        </w:rPr>
        <w:t>организационно-правового</w:t>
      </w:r>
      <w:r w:rsidR="002C7E2D" w:rsidRPr="00277D82">
        <w:rPr>
          <w:sz w:val="28"/>
          <w:szCs w:val="28"/>
        </w:rPr>
        <w:t xml:space="preserve"> отдела</w:t>
      </w:r>
      <w:r w:rsidR="00674869">
        <w:rPr>
          <w:sz w:val="28"/>
          <w:szCs w:val="28"/>
        </w:rPr>
        <w:t xml:space="preserve"> управления делами</w:t>
      </w:r>
      <w:r w:rsidR="008C717C">
        <w:rPr>
          <w:sz w:val="28"/>
          <w:szCs w:val="28"/>
        </w:rPr>
        <w:t xml:space="preserve"> </w:t>
      </w:r>
      <w:r w:rsidR="007A4C56">
        <w:rPr>
          <w:sz w:val="28"/>
          <w:szCs w:val="28"/>
        </w:rPr>
        <w:t>администрации Воротынского муниципального района (Крайнов А.П.</w:t>
      </w:r>
      <w:r w:rsidR="007A4C56" w:rsidRPr="00277D82">
        <w:rPr>
          <w:sz w:val="28"/>
          <w:szCs w:val="28"/>
        </w:rPr>
        <w:t xml:space="preserve">), организовать проведение </w:t>
      </w:r>
      <w:r w:rsidR="007A4C56" w:rsidRPr="00277D82">
        <w:rPr>
          <w:sz w:val="28"/>
        </w:rPr>
        <w:t>на территории Воротынского</w:t>
      </w:r>
      <w:r w:rsidR="007A4C56">
        <w:rPr>
          <w:sz w:val="28"/>
        </w:rPr>
        <w:t xml:space="preserve"> муниципального района </w:t>
      </w:r>
      <w:r w:rsidR="00CC0D65">
        <w:rPr>
          <w:sz w:val="28"/>
          <w:szCs w:val="28"/>
        </w:rPr>
        <w:t>мероприятий</w:t>
      </w:r>
      <w:r w:rsidR="007A4C56" w:rsidRPr="00277D82">
        <w:rPr>
          <w:sz w:val="28"/>
          <w:szCs w:val="28"/>
        </w:rPr>
        <w:t xml:space="preserve">, </w:t>
      </w:r>
      <w:r w:rsidR="007A4C56" w:rsidRPr="00277D82">
        <w:rPr>
          <w:sz w:val="28"/>
        </w:rPr>
        <w:t xml:space="preserve"> </w:t>
      </w:r>
      <w:r w:rsidR="00F60C8E">
        <w:rPr>
          <w:sz w:val="28"/>
        </w:rPr>
        <w:t>посвященных</w:t>
      </w:r>
      <w:r w:rsidR="007A4C56" w:rsidRPr="00277D82">
        <w:rPr>
          <w:sz w:val="28"/>
        </w:rPr>
        <w:t xml:space="preserve"> Международному Дню пожилых людей,  с 01 по 10  октября 201</w:t>
      </w:r>
      <w:r w:rsidR="00C651C4">
        <w:rPr>
          <w:sz w:val="28"/>
        </w:rPr>
        <w:t>9</w:t>
      </w:r>
      <w:r w:rsidR="007A4C56" w:rsidRPr="00277D82">
        <w:rPr>
          <w:sz w:val="28"/>
        </w:rPr>
        <w:t xml:space="preserve"> года.</w:t>
      </w:r>
      <w:r w:rsidR="008C71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67460">
        <w:rPr>
          <w:sz w:val="28"/>
          <w:szCs w:val="28"/>
        </w:rPr>
        <w:t xml:space="preserve"> </w:t>
      </w:r>
    </w:p>
    <w:p w:rsidR="00925647" w:rsidRPr="00277D82" w:rsidRDefault="00925647" w:rsidP="00277D82">
      <w:pPr>
        <w:tabs>
          <w:tab w:val="left" w:pos="2260"/>
        </w:tabs>
        <w:ind w:firstLine="540"/>
        <w:jc w:val="both"/>
        <w:rPr>
          <w:sz w:val="28"/>
          <w:szCs w:val="28"/>
        </w:rPr>
      </w:pPr>
      <w:r w:rsidRPr="00277D82">
        <w:rPr>
          <w:sz w:val="28"/>
          <w:szCs w:val="28"/>
        </w:rPr>
        <w:t>2. Главам сельских и поселковых администраций Воротынского муниципального района</w:t>
      </w:r>
      <w:r w:rsidR="00FC473E" w:rsidRPr="00277D82">
        <w:rPr>
          <w:sz w:val="28"/>
          <w:szCs w:val="28"/>
        </w:rPr>
        <w:t>, в рамках Плана</w:t>
      </w:r>
      <w:r w:rsidR="00FC473E" w:rsidRPr="00277D82">
        <w:rPr>
          <w:sz w:val="28"/>
        </w:rPr>
        <w:t xml:space="preserve"> районных мероприятий, посвященных Международно</w:t>
      </w:r>
      <w:r w:rsidR="00C67460">
        <w:rPr>
          <w:sz w:val="28"/>
        </w:rPr>
        <w:t>му Дню пожилых людей, рекомендовать</w:t>
      </w:r>
      <w:r w:rsidRPr="00277D82">
        <w:rPr>
          <w:sz w:val="28"/>
          <w:szCs w:val="28"/>
        </w:rPr>
        <w:t>:</w:t>
      </w:r>
    </w:p>
    <w:p w:rsidR="00FC473E" w:rsidRPr="00277D82" w:rsidRDefault="00925647" w:rsidP="00277D82">
      <w:pPr>
        <w:ind w:firstLine="540"/>
        <w:jc w:val="both"/>
        <w:rPr>
          <w:sz w:val="28"/>
          <w:szCs w:val="28"/>
        </w:rPr>
      </w:pPr>
      <w:r w:rsidRPr="00277D82">
        <w:rPr>
          <w:sz w:val="28"/>
          <w:szCs w:val="28"/>
        </w:rPr>
        <w:t xml:space="preserve">2.1. </w:t>
      </w:r>
      <w:r w:rsidR="00FC473E" w:rsidRPr="00277D82">
        <w:rPr>
          <w:sz w:val="28"/>
          <w:szCs w:val="28"/>
        </w:rPr>
        <w:t>С</w:t>
      </w:r>
      <w:r w:rsidRPr="00277D82">
        <w:rPr>
          <w:sz w:val="28"/>
          <w:szCs w:val="28"/>
        </w:rPr>
        <w:t>овместно с общественными, религиозными и благотворительными организациями оказать помощь</w:t>
      </w:r>
      <w:r w:rsidR="001E5701" w:rsidRPr="00277D82">
        <w:rPr>
          <w:sz w:val="28"/>
          <w:szCs w:val="28"/>
        </w:rPr>
        <w:t xml:space="preserve"> </w:t>
      </w:r>
      <w:r w:rsidR="00FE71FB" w:rsidRPr="00277D82">
        <w:rPr>
          <w:sz w:val="28"/>
          <w:szCs w:val="28"/>
        </w:rPr>
        <w:t xml:space="preserve">ветеранам Великой Отечественной войны, ветеранам труда, </w:t>
      </w:r>
      <w:r w:rsidRPr="00277D82">
        <w:rPr>
          <w:sz w:val="28"/>
          <w:szCs w:val="28"/>
        </w:rPr>
        <w:t>одиноко проживающим пожилым гражданам в решении социально-бытовых проблем.</w:t>
      </w:r>
    </w:p>
    <w:p w:rsidR="00FC473E" w:rsidRPr="00277D82" w:rsidRDefault="00FC473E" w:rsidP="00277D82">
      <w:pPr>
        <w:ind w:firstLine="540"/>
        <w:jc w:val="both"/>
        <w:rPr>
          <w:sz w:val="28"/>
          <w:szCs w:val="28"/>
        </w:rPr>
      </w:pPr>
      <w:r w:rsidRPr="00277D82">
        <w:rPr>
          <w:sz w:val="28"/>
          <w:szCs w:val="28"/>
        </w:rPr>
        <w:t xml:space="preserve">2.2. </w:t>
      </w:r>
      <w:r w:rsidR="00925647" w:rsidRPr="00277D82">
        <w:rPr>
          <w:sz w:val="28"/>
          <w:szCs w:val="28"/>
        </w:rPr>
        <w:t xml:space="preserve">Совместно с представителями социальной защиты населения, медицинскими специалистами и работниками культуры и спорта </w:t>
      </w:r>
      <w:proofErr w:type="gramStart"/>
      <w:r w:rsidR="00925647" w:rsidRPr="00277D82">
        <w:rPr>
          <w:sz w:val="28"/>
          <w:szCs w:val="28"/>
        </w:rPr>
        <w:t>организовать и провести</w:t>
      </w:r>
      <w:proofErr w:type="gramEnd"/>
      <w:r w:rsidR="00925647" w:rsidRPr="00277D82">
        <w:rPr>
          <w:sz w:val="28"/>
          <w:szCs w:val="28"/>
        </w:rPr>
        <w:t xml:space="preserve"> благотворительные акции</w:t>
      </w:r>
      <w:r w:rsidR="00CC0D65">
        <w:rPr>
          <w:sz w:val="28"/>
          <w:szCs w:val="28"/>
        </w:rPr>
        <w:t>,</w:t>
      </w:r>
      <w:r w:rsidR="00A14BB4">
        <w:rPr>
          <w:sz w:val="28"/>
          <w:szCs w:val="28"/>
        </w:rPr>
        <w:t xml:space="preserve"> направленные на поддержку </w:t>
      </w:r>
      <w:r w:rsidR="00C67460">
        <w:rPr>
          <w:sz w:val="28"/>
          <w:szCs w:val="28"/>
        </w:rPr>
        <w:t xml:space="preserve"> социально уязвимых слоев</w:t>
      </w:r>
      <w:r w:rsidR="00925647" w:rsidRPr="00277D82">
        <w:rPr>
          <w:sz w:val="28"/>
          <w:szCs w:val="28"/>
        </w:rPr>
        <w:t xml:space="preserve"> населения, культурно-зрелищные мероприятия, усилить </w:t>
      </w:r>
      <w:r w:rsidR="00925647" w:rsidRPr="00277D82">
        <w:rPr>
          <w:sz w:val="28"/>
          <w:szCs w:val="28"/>
        </w:rPr>
        <w:lastRenderedPageBreak/>
        <w:t>внимание к вопросам медицинского, торгового, культурного</w:t>
      </w:r>
      <w:r w:rsidR="001E5701" w:rsidRPr="00277D82">
        <w:rPr>
          <w:sz w:val="28"/>
          <w:szCs w:val="28"/>
        </w:rPr>
        <w:t xml:space="preserve"> и оздоровительного </w:t>
      </w:r>
      <w:r w:rsidR="00925647" w:rsidRPr="00277D82">
        <w:rPr>
          <w:sz w:val="28"/>
          <w:szCs w:val="28"/>
        </w:rPr>
        <w:t>обслуживания пожилых людей.</w:t>
      </w:r>
    </w:p>
    <w:p w:rsidR="00BD108E" w:rsidRPr="00277D82" w:rsidRDefault="00FC473E" w:rsidP="00277D82">
      <w:pPr>
        <w:snapToGrid w:val="0"/>
        <w:ind w:firstLine="540"/>
        <w:jc w:val="both"/>
        <w:rPr>
          <w:sz w:val="28"/>
        </w:rPr>
      </w:pPr>
      <w:r w:rsidRPr="00277D82">
        <w:rPr>
          <w:sz w:val="28"/>
          <w:szCs w:val="28"/>
        </w:rPr>
        <w:t xml:space="preserve">3. </w:t>
      </w:r>
      <w:r w:rsidR="001E5701" w:rsidRPr="00277D82">
        <w:rPr>
          <w:sz w:val="28"/>
          <w:szCs w:val="28"/>
        </w:rPr>
        <w:t>Рекомендовать д</w:t>
      </w:r>
      <w:r w:rsidRPr="00277D82">
        <w:rPr>
          <w:color w:val="000000"/>
          <w:sz w:val="28"/>
          <w:szCs w:val="28"/>
        </w:rPr>
        <w:t xml:space="preserve">иректору </w:t>
      </w:r>
      <w:r w:rsidRPr="00277D82">
        <w:rPr>
          <w:sz w:val="28"/>
          <w:szCs w:val="28"/>
        </w:rPr>
        <w:t>ГКУ НО «УСЗН Воротынского района</w:t>
      </w:r>
      <w:r w:rsidR="00CC0D65">
        <w:rPr>
          <w:sz w:val="28"/>
          <w:szCs w:val="28"/>
        </w:rPr>
        <w:t>»</w:t>
      </w:r>
      <w:r w:rsidRPr="00277D82">
        <w:rPr>
          <w:sz w:val="28"/>
          <w:szCs w:val="28"/>
        </w:rPr>
        <w:t xml:space="preserve"> (</w:t>
      </w:r>
      <w:r w:rsidR="00C651C4">
        <w:rPr>
          <w:color w:val="000000"/>
          <w:sz w:val="28"/>
          <w:szCs w:val="28"/>
        </w:rPr>
        <w:t>Брагина Л.Н.),</w:t>
      </w:r>
      <w:r w:rsidR="00F55B70">
        <w:rPr>
          <w:color w:val="000000"/>
          <w:sz w:val="28"/>
          <w:szCs w:val="28"/>
        </w:rPr>
        <w:t xml:space="preserve"> </w:t>
      </w:r>
      <w:r w:rsidRPr="00277D82">
        <w:rPr>
          <w:color w:val="000000"/>
          <w:sz w:val="28"/>
          <w:szCs w:val="28"/>
        </w:rPr>
        <w:t xml:space="preserve">главному врачу ГБУЗ </w:t>
      </w:r>
      <w:r w:rsidR="00B2185D">
        <w:rPr>
          <w:color w:val="000000"/>
          <w:sz w:val="28"/>
          <w:szCs w:val="28"/>
        </w:rPr>
        <w:t>НО «Воротынская ЦРБ» (Захарова С.В.</w:t>
      </w:r>
      <w:r w:rsidRPr="00277D82">
        <w:rPr>
          <w:color w:val="000000"/>
          <w:sz w:val="28"/>
          <w:szCs w:val="28"/>
        </w:rPr>
        <w:t>)</w:t>
      </w:r>
      <w:r w:rsidR="001E5701" w:rsidRPr="00277D82">
        <w:rPr>
          <w:color w:val="000000"/>
          <w:sz w:val="28"/>
          <w:szCs w:val="28"/>
        </w:rPr>
        <w:t>, руководителю</w:t>
      </w:r>
      <w:r w:rsidR="007E1B40" w:rsidRPr="00277D82">
        <w:rPr>
          <w:color w:val="000000"/>
          <w:sz w:val="28"/>
          <w:szCs w:val="28"/>
        </w:rPr>
        <w:t xml:space="preserve"> ГУ</w:t>
      </w:r>
      <w:r w:rsidR="00204D16" w:rsidRPr="00277D82">
        <w:rPr>
          <w:color w:val="000000"/>
          <w:sz w:val="28"/>
          <w:szCs w:val="28"/>
        </w:rPr>
        <w:t xml:space="preserve"> УПФ РФ по Воротынскому району </w:t>
      </w:r>
      <w:r w:rsidR="007E1B40" w:rsidRPr="00277D82">
        <w:rPr>
          <w:color w:val="000000"/>
          <w:sz w:val="28"/>
          <w:szCs w:val="28"/>
        </w:rPr>
        <w:t xml:space="preserve"> </w:t>
      </w:r>
      <w:r w:rsidR="00204D16" w:rsidRPr="00277D82">
        <w:rPr>
          <w:color w:val="000000"/>
          <w:sz w:val="28"/>
          <w:szCs w:val="28"/>
        </w:rPr>
        <w:t>(</w:t>
      </w:r>
      <w:r w:rsidR="007E1B40" w:rsidRPr="00277D82">
        <w:rPr>
          <w:color w:val="000000"/>
          <w:sz w:val="28"/>
          <w:szCs w:val="28"/>
        </w:rPr>
        <w:t xml:space="preserve">Головятенко Л.В.) </w:t>
      </w:r>
      <w:r w:rsidR="001E5701" w:rsidRPr="00277D82">
        <w:rPr>
          <w:color w:val="000000"/>
          <w:sz w:val="28"/>
          <w:szCs w:val="28"/>
        </w:rPr>
        <w:t xml:space="preserve"> </w:t>
      </w:r>
      <w:r w:rsidR="00BD108E" w:rsidRPr="00277D82">
        <w:rPr>
          <w:sz w:val="28"/>
          <w:szCs w:val="28"/>
        </w:rPr>
        <w:t>принять участие в</w:t>
      </w:r>
      <w:r w:rsidR="006674A3" w:rsidRPr="00277D82">
        <w:rPr>
          <w:sz w:val="28"/>
          <w:szCs w:val="28"/>
        </w:rPr>
        <w:t xml:space="preserve"> организации и проведении</w:t>
      </w:r>
      <w:r w:rsidR="00954F7F" w:rsidRPr="00277D82">
        <w:rPr>
          <w:sz w:val="28"/>
          <w:szCs w:val="28"/>
        </w:rPr>
        <w:t xml:space="preserve"> на территории Воротынского района мероприятий,  посвященных Международному Дню пожилых людей</w:t>
      </w:r>
      <w:r w:rsidR="00954F7F" w:rsidRPr="00277D82">
        <w:rPr>
          <w:sz w:val="28"/>
        </w:rPr>
        <w:t>.</w:t>
      </w:r>
    </w:p>
    <w:p w:rsidR="00954F7F" w:rsidRPr="00277D82" w:rsidRDefault="00FC473E" w:rsidP="00277D82">
      <w:pPr>
        <w:tabs>
          <w:tab w:val="left" w:pos="2260"/>
        </w:tabs>
        <w:ind w:firstLine="540"/>
        <w:jc w:val="both"/>
        <w:rPr>
          <w:sz w:val="28"/>
        </w:rPr>
      </w:pPr>
      <w:r w:rsidRPr="00277D82">
        <w:rPr>
          <w:sz w:val="28"/>
        </w:rPr>
        <w:t>4</w:t>
      </w:r>
      <w:r w:rsidR="00954F7F" w:rsidRPr="00277D82">
        <w:rPr>
          <w:sz w:val="28"/>
        </w:rPr>
        <w:t xml:space="preserve">. Утвердить прилагаемый состав организационного комитета по подготовке и проведению мероприятий, </w:t>
      </w:r>
      <w:r w:rsidR="00812B0D">
        <w:rPr>
          <w:sz w:val="28"/>
        </w:rPr>
        <w:t>посвященный</w:t>
      </w:r>
      <w:r w:rsidR="00954F7F" w:rsidRPr="00277D82">
        <w:rPr>
          <w:sz w:val="28"/>
        </w:rPr>
        <w:t xml:space="preserve"> Дню пожилых людей</w:t>
      </w:r>
      <w:r w:rsidR="002022AF">
        <w:rPr>
          <w:sz w:val="28"/>
        </w:rPr>
        <w:t xml:space="preserve"> (Приложение </w:t>
      </w:r>
      <w:r w:rsidR="004F4F91" w:rsidRPr="00277D82">
        <w:rPr>
          <w:sz w:val="28"/>
        </w:rPr>
        <w:t>1)</w:t>
      </w:r>
      <w:r w:rsidR="00954F7F" w:rsidRPr="00277D82">
        <w:rPr>
          <w:sz w:val="28"/>
        </w:rPr>
        <w:t>.</w:t>
      </w:r>
    </w:p>
    <w:p w:rsidR="00FA685D" w:rsidRDefault="00FC473E" w:rsidP="00277D82">
      <w:pPr>
        <w:tabs>
          <w:tab w:val="left" w:pos="2260"/>
        </w:tabs>
        <w:ind w:firstLine="540"/>
        <w:jc w:val="both"/>
        <w:rPr>
          <w:sz w:val="28"/>
        </w:rPr>
      </w:pPr>
      <w:r w:rsidRPr="00277D82">
        <w:rPr>
          <w:sz w:val="28"/>
          <w:szCs w:val="28"/>
        </w:rPr>
        <w:t>5</w:t>
      </w:r>
      <w:r w:rsidR="00954F7F" w:rsidRPr="00277D82">
        <w:rPr>
          <w:sz w:val="28"/>
          <w:szCs w:val="28"/>
        </w:rPr>
        <w:t>.</w:t>
      </w:r>
      <w:r w:rsidRPr="00277D82">
        <w:rPr>
          <w:sz w:val="28"/>
          <w:szCs w:val="28"/>
        </w:rPr>
        <w:t xml:space="preserve"> </w:t>
      </w:r>
      <w:r w:rsidR="00954F7F" w:rsidRPr="00277D82">
        <w:rPr>
          <w:sz w:val="28"/>
        </w:rPr>
        <w:t>Утвердить прилагаемый план мероприятий, посвященных Дню пожилых людей</w:t>
      </w:r>
      <w:r w:rsidR="002022AF">
        <w:rPr>
          <w:sz w:val="28"/>
        </w:rPr>
        <w:t xml:space="preserve"> (Приложение </w:t>
      </w:r>
      <w:r w:rsidR="004F4F91" w:rsidRPr="00277D82">
        <w:rPr>
          <w:sz w:val="28"/>
        </w:rPr>
        <w:t>2)</w:t>
      </w:r>
      <w:r w:rsidR="00954F7F" w:rsidRPr="00277D82">
        <w:rPr>
          <w:sz w:val="28"/>
        </w:rPr>
        <w:t>.</w:t>
      </w:r>
    </w:p>
    <w:p w:rsidR="00FA685D" w:rsidRPr="00277D82" w:rsidRDefault="00FA685D" w:rsidP="00277D82">
      <w:pPr>
        <w:tabs>
          <w:tab w:val="left" w:pos="2260"/>
        </w:tabs>
        <w:ind w:firstLine="540"/>
        <w:jc w:val="both"/>
        <w:rPr>
          <w:sz w:val="28"/>
          <w:szCs w:val="28"/>
        </w:rPr>
      </w:pPr>
      <w:r>
        <w:rPr>
          <w:sz w:val="28"/>
        </w:rPr>
        <w:t>6.</w:t>
      </w:r>
      <w:r w:rsidRPr="00FA685D">
        <w:rPr>
          <w:sz w:val="28"/>
          <w:szCs w:val="28"/>
        </w:rPr>
        <w:t xml:space="preserve"> </w:t>
      </w:r>
      <w:r w:rsidRPr="00277D82">
        <w:rPr>
          <w:sz w:val="28"/>
          <w:szCs w:val="28"/>
        </w:rPr>
        <w:t xml:space="preserve">Утвердить прилагаемую смету расходов на организацию и проведение </w:t>
      </w:r>
      <w:r>
        <w:rPr>
          <w:sz w:val="28"/>
          <w:szCs w:val="28"/>
        </w:rPr>
        <w:t>м</w:t>
      </w:r>
      <w:r w:rsidRPr="00277D82">
        <w:rPr>
          <w:sz w:val="28"/>
          <w:szCs w:val="28"/>
        </w:rPr>
        <w:t xml:space="preserve">ероприятий, </w:t>
      </w:r>
      <w:r w:rsidRPr="00277D82">
        <w:rPr>
          <w:sz w:val="28"/>
        </w:rPr>
        <w:t xml:space="preserve"> посвященных</w:t>
      </w:r>
      <w:r w:rsidR="00CC0D65">
        <w:rPr>
          <w:sz w:val="28"/>
        </w:rPr>
        <w:t xml:space="preserve"> Дню пожилых людей (Приложение </w:t>
      </w:r>
      <w:r w:rsidRPr="00277D82">
        <w:rPr>
          <w:sz w:val="28"/>
        </w:rPr>
        <w:t>3)</w:t>
      </w:r>
      <w:r w:rsidRPr="00277D82">
        <w:rPr>
          <w:sz w:val="28"/>
          <w:szCs w:val="28"/>
        </w:rPr>
        <w:t>.</w:t>
      </w:r>
    </w:p>
    <w:p w:rsidR="004D378E" w:rsidRPr="00277D82" w:rsidRDefault="00954F7F" w:rsidP="00277D82">
      <w:pPr>
        <w:jc w:val="both"/>
        <w:rPr>
          <w:sz w:val="28"/>
          <w:szCs w:val="28"/>
        </w:rPr>
      </w:pPr>
      <w:r w:rsidRPr="00277D82">
        <w:rPr>
          <w:sz w:val="28"/>
          <w:szCs w:val="28"/>
        </w:rPr>
        <w:t xml:space="preserve">       </w:t>
      </w:r>
      <w:r w:rsidR="00FA685D">
        <w:rPr>
          <w:sz w:val="28"/>
          <w:szCs w:val="28"/>
        </w:rPr>
        <w:t>7</w:t>
      </w:r>
      <w:r w:rsidR="001F66DB" w:rsidRPr="00277D82">
        <w:rPr>
          <w:sz w:val="28"/>
          <w:szCs w:val="28"/>
        </w:rPr>
        <w:t xml:space="preserve">. </w:t>
      </w:r>
      <w:r w:rsidR="004D378E" w:rsidRPr="00277D82"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</w:t>
      </w:r>
      <w:proofErr w:type="gramStart"/>
      <w:r w:rsidR="004D378E" w:rsidRPr="00277D82">
        <w:rPr>
          <w:sz w:val="28"/>
          <w:szCs w:val="28"/>
        </w:rPr>
        <w:t>и</w:t>
      </w:r>
      <w:r w:rsidR="00CC0D65">
        <w:rPr>
          <w:sz w:val="28"/>
          <w:szCs w:val="28"/>
        </w:rPr>
        <w:t>-</w:t>
      </w:r>
      <w:proofErr w:type="gramEnd"/>
      <w:r w:rsidR="00A14BB4">
        <w:rPr>
          <w:sz w:val="28"/>
          <w:szCs w:val="28"/>
        </w:rPr>
        <w:t xml:space="preserve"> начальника отдела по строительству, архитектуре и ЖКХ </w:t>
      </w:r>
      <w:r w:rsidR="00E80E07">
        <w:rPr>
          <w:sz w:val="28"/>
          <w:szCs w:val="28"/>
        </w:rPr>
        <w:t xml:space="preserve"> Воротынского муниципального района</w:t>
      </w:r>
      <w:r w:rsidR="00FA685D">
        <w:rPr>
          <w:sz w:val="28"/>
          <w:szCs w:val="28"/>
        </w:rPr>
        <w:t xml:space="preserve"> Привалова С.Л.</w:t>
      </w:r>
    </w:p>
    <w:p w:rsidR="004D1F68" w:rsidRPr="00277D82" w:rsidRDefault="004D1F68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A0098A" w:rsidRPr="00277D82" w:rsidRDefault="00A0098A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A0098A" w:rsidRPr="00277D82" w:rsidRDefault="00A0098A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713575" w:rsidRPr="00277D82" w:rsidRDefault="004D378E" w:rsidP="00277D82">
      <w:pPr>
        <w:tabs>
          <w:tab w:val="left" w:pos="2260"/>
        </w:tabs>
        <w:jc w:val="both"/>
        <w:rPr>
          <w:sz w:val="28"/>
          <w:szCs w:val="28"/>
        </w:rPr>
      </w:pPr>
      <w:r w:rsidRPr="00277D82">
        <w:rPr>
          <w:sz w:val="28"/>
          <w:szCs w:val="28"/>
        </w:rPr>
        <w:t xml:space="preserve">Глава администрации </w:t>
      </w:r>
    </w:p>
    <w:p w:rsidR="00974FFE" w:rsidRPr="00277D82" w:rsidRDefault="00FA685D" w:rsidP="00277D82">
      <w:pPr>
        <w:tabs>
          <w:tab w:val="left" w:pos="2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713575" w:rsidRPr="00277D82">
        <w:rPr>
          <w:sz w:val="28"/>
          <w:szCs w:val="28"/>
        </w:rPr>
        <w:t xml:space="preserve"> </w:t>
      </w:r>
      <w:r w:rsidR="004D378E" w:rsidRPr="00277D82">
        <w:rPr>
          <w:sz w:val="28"/>
          <w:szCs w:val="28"/>
        </w:rPr>
        <w:t xml:space="preserve">района                      </w:t>
      </w:r>
      <w:r w:rsidR="00713575" w:rsidRPr="00277D82">
        <w:rPr>
          <w:sz w:val="28"/>
          <w:szCs w:val="28"/>
        </w:rPr>
        <w:t xml:space="preserve">             </w:t>
      </w:r>
      <w:r w:rsidR="00563DD9" w:rsidRPr="00277D82">
        <w:rPr>
          <w:sz w:val="28"/>
          <w:szCs w:val="28"/>
        </w:rPr>
        <w:t xml:space="preserve">        </w:t>
      </w:r>
      <w:r w:rsidR="00204D16" w:rsidRPr="00277D82">
        <w:rPr>
          <w:sz w:val="28"/>
          <w:szCs w:val="28"/>
        </w:rPr>
        <w:t xml:space="preserve">   </w:t>
      </w:r>
      <w:r w:rsidR="003C452C">
        <w:rPr>
          <w:sz w:val="28"/>
          <w:szCs w:val="28"/>
        </w:rPr>
        <w:t xml:space="preserve">                   </w:t>
      </w:r>
      <w:r w:rsidR="00204D16" w:rsidRPr="00277D82">
        <w:rPr>
          <w:sz w:val="28"/>
          <w:szCs w:val="28"/>
        </w:rPr>
        <w:t xml:space="preserve"> </w:t>
      </w:r>
      <w:r w:rsidR="00812B0D">
        <w:rPr>
          <w:sz w:val="28"/>
          <w:szCs w:val="28"/>
        </w:rPr>
        <w:t xml:space="preserve">     </w:t>
      </w:r>
      <w:r w:rsidR="00204D16" w:rsidRPr="00277D82">
        <w:rPr>
          <w:sz w:val="28"/>
          <w:szCs w:val="28"/>
        </w:rPr>
        <w:t>А.А. Солдатов</w:t>
      </w:r>
    </w:p>
    <w:p w:rsidR="00954F7F" w:rsidRPr="00277D82" w:rsidRDefault="00954F7F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954F7F" w:rsidRPr="00277D82" w:rsidRDefault="00954F7F" w:rsidP="00277D82">
      <w:pPr>
        <w:tabs>
          <w:tab w:val="left" w:pos="2260"/>
        </w:tabs>
        <w:jc w:val="both"/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FC473E" w:rsidRPr="00277D82" w:rsidRDefault="00FC473E" w:rsidP="00277D82">
      <w:pPr>
        <w:tabs>
          <w:tab w:val="left" w:pos="2260"/>
        </w:tabs>
        <w:rPr>
          <w:sz w:val="28"/>
          <w:szCs w:val="28"/>
        </w:rPr>
      </w:pPr>
    </w:p>
    <w:p w:rsidR="00816BE3" w:rsidRDefault="00954F7F" w:rsidP="00277D82">
      <w:pPr>
        <w:jc w:val="center"/>
        <w:outlineLvl w:val="0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                         </w:t>
      </w:r>
      <w:r w:rsidR="002022AF">
        <w:rPr>
          <w:sz w:val="28"/>
          <w:szCs w:val="28"/>
        </w:rPr>
        <w:t xml:space="preserve">               </w:t>
      </w:r>
      <w:r w:rsidR="007B6507">
        <w:rPr>
          <w:sz w:val="28"/>
          <w:szCs w:val="28"/>
        </w:rPr>
        <w:t xml:space="preserve"> </w:t>
      </w:r>
    </w:p>
    <w:p w:rsidR="007A42BC" w:rsidRPr="00277D82" w:rsidRDefault="00816BE3" w:rsidP="00277D8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7B6507">
        <w:rPr>
          <w:sz w:val="28"/>
          <w:szCs w:val="28"/>
        </w:rPr>
        <w:t xml:space="preserve">  </w:t>
      </w:r>
      <w:r w:rsidR="002022AF">
        <w:rPr>
          <w:sz w:val="28"/>
          <w:szCs w:val="28"/>
        </w:rPr>
        <w:t xml:space="preserve">Приложение </w:t>
      </w:r>
      <w:r w:rsidR="007A42BC" w:rsidRPr="00277D82">
        <w:rPr>
          <w:sz w:val="28"/>
          <w:szCs w:val="28"/>
        </w:rPr>
        <w:t>1</w:t>
      </w:r>
    </w:p>
    <w:p w:rsidR="00954F7F" w:rsidRPr="00277D82" w:rsidRDefault="007A42BC" w:rsidP="00277D82">
      <w:pPr>
        <w:jc w:val="center"/>
        <w:outlineLvl w:val="0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              </w:t>
      </w:r>
      <w:r w:rsidR="00954F7F" w:rsidRPr="00277D82">
        <w:rPr>
          <w:sz w:val="28"/>
          <w:szCs w:val="28"/>
        </w:rPr>
        <w:t xml:space="preserve">      </w:t>
      </w:r>
    </w:p>
    <w:p w:rsidR="007A42BC" w:rsidRPr="00277D82" w:rsidRDefault="00816BE3" w:rsidP="00816BE3">
      <w:pPr>
        <w:tabs>
          <w:tab w:val="left" w:pos="613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54F7F" w:rsidRPr="00277D82">
        <w:rPr>
          <w:sz w:val="28"/>
          <w:szCs w:val="28"/>
        </w:rPr>
        <w:t xml:space="preserve">                                             </w:t>
      </w:r>
    </w:p>
    <w:p w:rsidR="00954F7F" w:rsidRPr="00277D82" w:rsidRDefault="00816BE3" w:rsidP="00277D82">
      <w:pPr>
        <w:jc w:val="right"/>
        <w:rPr>
          <w:sz w:val="28"/>
          <w:szCs w:val="28"/>
        </w:rPr>
      </w:pPr>
      <w:r>
        <w:rPr>
          <w:sz w:val="28"/>
          <w:szCs w:val="28"/>
        </w:rPr>
        <w:t>К  распоряжению</w:t>
      </w:r>
      <w:r w:rsidR="00954F7F" w:rsidRPr="00277D82">
        <w:rPr>
          <w:sz w:val="28"/>
          <w:szCs w:val="28"/>
        </w:rPr>
        <w:t xml:space="preserve"> администрации</w:t>
      </w:r>
    </w:p>
    <w:p w:rsidR="00954F7F" w:rsidRPr="00277D82" w:rsidRDefault="00954F7F" w:rsidP="00277D82">
      <w:pPr>
        <w:jc w:val="right"/>
        <w:outlineLvl w:val="0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   Воротынского</w:t>
      </w:r>
      <w:r w:rsidR="003D3631" w:rsidRPr="00277D82">
        <w:rPr>
          <w:sz w:val="28"/>
          <w:szCs w:val="28"/>
        </w:rPr>
        <w:t xml:space="preserve"> муниципального </w:t>
      </w:r>
      <w:r w:rsidRPr="00277D82">
        <w:rPr>
          <w:sz w:val="28"/>
          <w:szCs w:val="28"/>
        </w:rPr>
        <w:t xml:space="preserve"> района</w:t>
      </w:r>
    </w:p>
    <w:p w:rsidR="00954F7F" w:rsidRPr="00277D82" w:rsidRDefault="00954F7F" w:rsidP="00277D82">
      <w:pPr>
        <w:jc w:val="right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</w:t>
      </w:r>
      <w:r w:rsidR="00816BE3">
        <w:rPr>
          <w:sz w:val="28"/>
          <w:szCs w:val="28"/>
        </w:rPr>
        <w:t>от</w:t>
      </w:r>
      <w:r w:rsidR="00C76E14">
        <w:rPr>
          <w:sz w:val="28"/>
          <w:szCs w:val="28"/>
        </w:rPr>
        <w:t xml:space="preserve"> 04.10.2019 </w:t>
      </w:r>
      <w:r w:rsidR="00B14DE9" w:rsidRPr="00277D82">
        <w:rPr>
          <w:sz w:val="28"/>
          <w:szCs w:val="28"/>
        </w:rPr>
        <w:t xml:space="preserve">№ </w:t>
      </w:r>
      <w:r w:rsidR="00C76E14">
        <w:rPr>
          <w:sz w:val="28"/>
          <w:szCs w:val="28"/>
        </w:rPr>
        <w:t>332-р</w:t>
      </w:r>
    </w:p>
    <w:p w:rsidR="00954F7F" w:rsidRPr="00277D82" w:rsidRDefault="00954F7F" w:rsidP="00277D82">
      <w:pPr>
        <w:jc w:val="right"/>
        <w:rPr>
          <w:sz w:val="28"/>
          <w:szCs w:val="28"/>
        </w:rPr>
      </w:pPr>
    </w:p>
    <w:p w:rsidR="00954F7F" w:rsidRPr="00277D82" w:rsidRDefault="00954F7F" w:rsidP="00277D82">
      <w:pPr>
        <w:jc w:val="center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                                       </w:t>
      </w:r>
    </w:p>
    <w:p w:rsidR="00954F7F" w:rsidRPr="00277D82" w:rsidRDefault="00954F7F" w:rsidP="00277D82">
      <w:pPr>
        <w:jc w:val="right"/>
        <w:rPr>
          <w:sz w:val="28"/>
          <w:szCs w:val="28"/>
        </w:rPr>
      </w:pPr>
    </w:p>
    <w:p w:rsidR="00954F7F" w:rsidRPr="00277D82" w:rsidRDefault="00954F7F" w:rsidP="00277D82">
      <w:pPr>
        <w:rPr>
          <w:sz w:val="28"/>
          <w:szCs w:val="28"/>
        </w:rPr>
      </w:pPr>
    </w:p>
    <w:p w:rsidR="00954F7F" w:rsidRPr="00277D82" w:rsidRDefault="00954F7F" w:rsidP="00277D82">
      <w:pPr>
        <w:jc w:val="center"/>
        <w:rPr>
          <w:b/>
          <w:sz w:val="28"/>
          <w:szCs w:val="28"/>
        </w:rPr>
      </w:pPr>
      <w:r w:rsidRPr="00277D82">
        <w:rPr>
          <w:b/>
          <w:sz w:val="28"/>
          <w:szCs w:val="28"/>
        </w:rPr>
        <w:t>Состав</w:t>
      </w:r>
    </w:p>
    <w:p w:rsidR="00954F7F" w:rsidRPr="00277D82" w:rsidRDefault="00954F7F" w:rsidP="00277D82">
      <w:pPr>
        <w:jc w:val="center"/>
        <w:rPr>
          <w:sz w:val="28"/>
          <w:szCs w:val="28"/>
        </w:rPr>
      </w:pPr>
      <w:r w:rsidRPr="00277D82">
        <w:rPr>
          <w:sz w:val="28"/>
          <w:szCs w:val="28"/>
        </w:rPr>
        <w:t>организационного комитета по подготовке и проведению</w:t>
      </w:r>
    </w:p>
    <w:p w:rsidR="00954F7F" w:rsidRPr="00277D82" w:rsidRDefault="00954F7F" w:rsidP="00277D82">
      <w:pPr>
        <w:jc w:val="center"/>
        <w:rPr>
          <w:sz w:val="28"/>
          <w:szCs w:val="28"/>
        </w:rPr>
      </w:pPr>
      <w:r w:rsidRPr="00277D82">
        <w:rPr>
          <w:sz w:val="28"/>
          <w:szCs w:val="28"/>
        </w:rPr>
        <w:t xml:space="preserve">мероприятий, посвященных </w:t>
      </w:r>
      <w:r w:rsidR="003D3631" w:rsidRPr="00277D82">
        <w:rPr>
          <w:sz w:val="28"/>
          <w:szCs w:val="28"/>
        </w:rPr>
        <w:t>Д</w:t>
      </w:r>
      <w:r w:rsidR="003D5357" w:rsidRPr="00277D82">
        <w:rPr>
          <w:sz w:val="28"/>
          <w:szCs w:val="28"/>
        </w:rPr>
        <w:t>ню  пожилых людей</w:t>
      </w:r>
    </w:p>
    <w:p w:rsidR="00954F7F" w:rsidRPr="00277D82" w:rsidRDefault="00954F7F" w:rsidP="00277D82">
      <w:pPr>
        <w:jc w:val="both"/>
        <w:rPr>
          <w:sz w:val="28"/>
          <w:szCs w:val="28"/>
        </w:rPr>
      </w:pPr>
    </w:p>
    <w:p w:rsidR="00954F7F" w:rsidRPr="00277D82" w:rsidRDefault="00FA685D" w:rsidP="00277D8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Привалов С.Л.</w:t>
      </w:r>
      <w:r w:rsidR="003D5357" w:rsidRPr="00277D82">
        <w:rPr>
          <w:sz w:val="28"/>
          <w:szCs w:val="28"/>
        </w:rPr>
        <w:t xml:space="preserve"> </w:t>
      </w:r>
      <w:r w:rsidR="00912CFA" w:rsidRPr="00277D82">
        <w:rPr>
          <w:sz w:val="28"/>
          <w:szCs w:val="28"/>
        </w:rPr>
        <w:t>–</w:t>
      </w:r>
      <w:r w:rsidR="00954F7F" w:rsidRPr="00277D82">
        <w:rPr>
          <w:sz w:val="28"/>
          <w:szCs w:val="28"/>
        </w:rPr>
        <w:t xml:space="preserve"> </w:t>
      </w:r>
      <w:r w:rsidR="00816BE3">
        <w:rPr>
          <w:sz w:val="28"/>
          <w:szCs w:val="28"/>
        </w:rPr>
        <w:t>заместитель</w:t>
      </w:r>
      <w:r w:rsidR="00816BE3" w:rsidRPr="00277D82">
        <w:rPr>
          <w:sz w:val="28"/>
          <w:szCs w:val="28"/>
        </w:rPr>
        <w:t xml:space="preserve"> главы администраци</w:t>
      </w:r>
      <w:proofErr w:type="gramStart"/>
      <w:r w:rsidR="00816BE3" w:rsidRPr="00277D82">
        <w:rPr>
          <w:sz w:val="28"/>
          <w:szCs w:val="28"/>
        </w:rPr>
        <w:t>и</w:t>
      </w:r>
      <w:r w:rsidR="009B1F0F">
        <w:rPr>
          <w:sz w:val="28"/>
          <w:szCs w:val="28"/>
        </w:rPr>
        <w:t>-</w:t>
      </w:r>
      <w:proofErr w:type="gramEnd"/>
      <w:r w:rsidR="00816BE3">
        <w:rPr>
          <w:sz w:val="28"/>
          <w:szCs w:val="28"/>
        </w:rPr>
        <w:t xml:space="preserve"> </w:t>
      </w:r>
      <w:r w:rsidR="009B1F0F">
        <w:rPr>
          <w:sz w:val="28"/>
          <w:szCs w:val="28"/>
        </w:rPr>
        <w:t>начальник</w:t>
      </w:r>
      <w:r w:rsidR="00816BE3">
        <w:rPr>
          <w:sz w:val="28"/>
          <w:szCs w:val="28"/>
        </w:rPr>
        <w:t xml:space="preserve"> отдела по строительству, архитектуре и ЖКХ  Воротынского муни</w:t>
      </w:r>
      <w:r w:rsidR="0006067C">
        <w:rPr>
          <w:sz w:val="28"/>
          <w:szCs w:val="28"/>
        </w:rPr>
        <w:t xml:space="preserve">ципального района </w:t>
      </w:r>
      <w:r w:rsidR="00954F7F" w:rsidRPr="00277D82">
        <w:rPr>
          <w:sz w:val="28"/>
          <w:szCs w:val="28"/>
        </w:rPr>
        <w:t xml:space="preserve"> председатель</w:t>
      </w:r>
      <w:r w:rsidR="00F838D3" w:rsidRPr="00277D82">
        <w:rPr>
          <w:sz w:val="28"/>
          <w:szCs w:val="28"/>
        </w:rPr>
        <w:t xml:space="preserve"> </w:t>
      </w:r>
      <w:r w:rsidR="00954F7F" w:rsidRPr="00277D82">
        <w:rPr>
          <w:sz w:val="28"/>
          <w:szCs w:val="28"/>
        </w:rPr>
        <w:t>комитета</w:t>
      </w:r>
      <w:r w:rsidR="00F838D3" w:rsidRPr="00277D82">
        <w:rPr>
          <w:sz w:val="28"/>
          <w:szCs w:val="28"/>
        </w:rPr>
        <w:t>;</w:t>
      </w:r>
    </w:p>
    <w:p w:rsidR="00F838D3" w:rsidRPr="00277D82" w:rsidRDefault="003D5357" w:rsidP="00277D82">
      <w:pPr>
        <w:jc w:val="both"/>
        <w:rPr>
          <w:sz w:val="28"/>
          <w:szCs w:val="28"/>
        </w:rPr>
      </w:pPr>
      <w:r w:rsidRPr="00277D82">
        <w:rPr>
          <w:sz w:val="28"/>
          <w:szCs w:val="28"/>
        </w:rPr>
        <w:t xml:space="preserve">Брагина Л.Н. </w:t>
      </w:r>
      <w:r w:rsidR="00954F7F" w:rsidRPr="00277D82">
        <w:rPr>
          <w:sz w:val="28"/>
          <w:szCs w:val="28"/>
        </w:rPr>
        <w:t xml:space="preserve">– </w:t>
      </w:r>
      <w:r w:rsidRPr="00277D82">
        <w:rPr>
          <w:sz w:val="28"/>
          <w:szCs w:val="28"/>
        </w:rPr>
        <w:t xml:space="preserve">директор ГКУ </w:t>
      </w:r>
      <w:r w:rsidR="00954F7F" w:rsidRPr="00277D82">
        <w:rPr>
          <w:sz w:val="28"/>
          <w:szCs w:val="28"/>
        </w:rPr>
        <w:t xml:space="preserve">Нижегородской </w:t>
      </w:r>
      <w:r w:rsidRPr="00277D82">
        <w:rPr>
          <w:sz w:val="28"/>
          <w:szCs w:val="28"/>
        </w:rPr>
        <w:t xml:space="preserve"> </w:t>
      </w:r>
      <w:r w:rsidR="00954F7F" w:rsidRPr="00277D82">
        <w:rPr>
          <w:sz w:val="28"/>
          <w:szCs w:val="28"/>
        </w:rPr>
        <w:t xml:space="preserve">области </w:t>
      </w:r>
      <w:r w:rsidRPr="00277D82">
        <w:rPr>
          <w:sz w:val="28"/>
          <w:szCs w:val="28"/>
        </w:rPr>
        <w:t xml:space="preserve"> «</w:t>
      </w:r>
      <w:r w:rsidR="00954F7F" w:rsidRPr="00277D82">
        <w:rPr>
          <w:sz w:val="28"/>
          <w:szCs w:val="28"/>
        </w:rPr>
        <w:t>Управление</w:t>
      </w:r>
      <w:r w:rsidR="00F838D3" w:rsidRPr="00277D82">
        <w:rPr>
          <w:sz w:val="28"/>
          <w:szCs w:val="28"/>
        </w:rPr>
        <w:t xml:space="preserve"> </w:t>
      </w:r>
    </w:p>
    <w:p w:rsidR="00954F7F" w:rsidRPr="00277D82" w:rsidRDefault="003D5357" w:rsidP="00277D82">
      <w:pPr>
        <w:jc w:val="both"/>
        <w:rPr>
          <w:sz w:val="28"/>
          <w:szCs w:val="28"/>
        </w:rPr>
      </w:pPr>
      <w:r w:rsidRPr="00277D82">
        <w:rPr>
          <w:sz w:val="28"/>
          <w:szCs w:val="28"/>
        </w:rPr>
        <w:t>социальной защиты населения  Воротынского район</w:t>
      </w:r>
      <w:r w:rsidR="00F838D3" w:rsidRPr="00277D82">
        <w:rPr>
          <w:sz w:val="28"/>
          <w:szCs w:val="28"/>
        </w:rPr>
        <w:t>а</w:t>
      </w:r>
      <w:r w:rsidR="009B1F0F">
        <w:rPr>
          <w:sz w:val="28"/>
          <w:szCs w:val="28"/>
        </w:rPr>
        <w:t>»</w:t>
      </w:r>
      <w:r w:rsidR="00F838D3" w:rsidRPr="00277D82">
        <w:rPr>
          <w:sz w:val="28"/>
          <w:szCs w:val="28"/>
        </w:rPr>
        <w:t xml:space="preserve">, заместитель </w:t>
      </w:r>
      <w:r w:rsidR="00954F7F" w:rsidRPr="00277D82">
        <w:rPr>
          <w:sz w:val="28"/>
          <w:szCs w:val="28"/>
        </w:rPr>
        <w:t>председателя комитета (по согласованию).</w:t>
      </w:r>
    </w:p>
    <w:p w:rsidR="00954F7F" w:rsidRPr="00277D82" w:rsidRDefault="00954F7F" w:rsidP="00277D82">
      <w:pPr>
        <w:jc w:val="both"/>
        <w:rPr>
          <w:sz w:val="28"/>
          <w:szCs w:val="28"/>
        </w:rPr>
      </w:pPr>
    </w:p>
    <w:p w:rsidR="00954F7F" w:rsidRPr="00782CC2" w:rsidRDefault="00954F7F" w:rsidP="00277D82">
      <w:pPr>
        <w:jc w:val="both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</w:t>
      </w:r>
      <w:r w:rsidRPr="00782CC2">
        <w:rPr>
          <w:sz w:val="28"/>
          <w:szCs w:val="28"/>
        </w:rPr>
        <w:t>Члены организационного комитета:</w:t>
      </w:r>
    </w:p>
    <w:p w:rsidR="00954F7F" w:rsidRPr="00782CC2" w:rsidRDefault="00954F7F" w:rsidP="00277D82">
      <w:pPr>
        <w:jc w:val="both"/>
        <w:rPr>
          <w:sz w:val="28"/>
          <w:szCs w:val="28"/>
        </w:rPr>
      </w:pPr>
    </w:p>
    <w:p w:rsidR="007358DC" w:rsidRPr="00782CC2" w:rsidRDefault="009B1F0F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Царева Т</w:t>
      </w:r>
      <w:r w:rsidR="008C0D3B">
        <w:rPr>
          <w:sz w:val="28"/>
          <w:szCs w:val="28"/>
        </w:rPr>
        <w:t>.В.</w:t>
      </w:r>
      <w:r w:rsidR="00954F7F" w:rsidRPr="00782CC2">
        <w:rPr>
          <w:sz w:val="28"/>
          <w:szCs w:val="28"/>
        </w:rPr>
        <w:t xml:space="preserve">-   начальник управления образования и </w:t>
      </w:r>
      <w:proofErr w:type="gramStart"/>
      <w:r w:rsidR="00954F7F" w:rsidRPr="00782CC2">
        <w:rPr>
          <w:sz w:val="28"/>
          <w:szCs w:val="28"/>
        </w:rPr>
        <w:t>молодежной</w:t>
      </w:r>
      <w:proofErr w:type="gramEnd"/>
    </w:p>
    <w:p w:rsidR="00954F7F" w:rsidRPr="00782CC2" w:rsidRDefault="007358DC" w:rsidP="003C452C">
      <w:pPr>
        <w:jc w:val="both"/>
        <w:rPr>
          <w:sz w:val="28"/>
          <w:szCs w:val="28"/>
        </w:rPr>
      </w:pPr>
      <w:r w:rsidRPr="00782CC2">
        <w:rPr>
          <w:sz w:val="28"/>
          <w:szCs w:val="28"/>
        </w:rPr>
        <w:t xml:space="preserve">политики администрации </w:t>
      </w:r>
      <w:r w:rsidR="003D5357" w:rsidRPr="00782CC2">
        <w:rPr>
          <w:sz w:val="28"/>
          <w:szCs w:val="28"/>
        </w:rPr>
        <w:t>Воротынского муниципального</w:t>
      </w:r>
      <w:r w:rsidRPr="00782CC2">
        <w:rPr>
          <w:sz w:val="28"/>
          <w:szCs w:val="28"/>
        </w:rPr>
        <w:t xml:space="preserve"> района</w:t>
      </w:r>
      <w:r w:rsidR="00912CFA" w:rsidRPr="00782CC2">
        <w:rPr>
          <w:sz w:val="28"/>
          <w:szCs w:val="28"/>
        </w:rPr>
        <w:t>;</w:t>
      </w:r>
    </w:p>
    <w:p w:rsidR="00825B2B" w:rsidRPr="00782CC2" w:rsidRDefault="008C0D3B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Ершов И.В.</w:t>
      </w:r>
      <w:r w:rsidR="00912CFA" w:rsidRPr="00782CC2">
        <w:rPr>
          <w:sz w:val="28"/>
          <w:szCs w:val="28"/>
        </w:rPr>
        <w:t xml:space="preserve"> </w:t>
      </w:r>
      <w:r w:rsidR="00825B2B" w:rsidRPr="00782CC2">
        <w:rPr>
          <w:sz w:val="28"/>
          <w:szCs w:val="28"/>
        </w:rPr>
        <w:t>-   начальник отдела культуры</w:t>
      </w:r>
      <w:r w:rsidR="009B1F0F">
        <w:rPr>
          <w:sz w:val="28"/>
          <w:szCs w:val="28"/>
        </w:rPr>
        <w:t xml:space="preserve">, </w:t>
      </w:r>
      <w:r w:rsidR="00816BE3">
        <w:rPr>
          <w:sz w:val="28"/>
          <w:szCs w:val="28"/>
        </w:rPr>
        <w:t xml:space="preserve"> спорта</w:t>
      </w:r>
      <w:r w:rsidR="009B1F0F">
        <w:rPr>
          <w:sz w:val="28"/>
          <w:szCs w:val="28"/>
        </w:rPr>
        <w:t xml:space="preserve"> и туризма</w:t>
      </w:r>
      <w:r w:rsidR="00825B2B" w:rsidRPr="00782CC2">
        <w:rPr>
          <w:sz w:val="28"/>
          <w:szCs w:val="28"/>
        </w:rPr>
        <w:t xml:space="preserve"> администрации</w:t>
      </w:r>
    </w:p>
    <w:p w:rsidR="00825B2B" w:rsidRDefault="00825B2B" w:rsidP="003C452C">
      <w:pPr>
        <w:jc w:val="both"/>
        <w:rPr>
          <w:sz w:val="28"/>
          <w:szCs w:val="28"/>
        </w:rPr>
      </w:pPr>
      <w:r w:rsidRPr="00782CC2">
        <w:rPr>
          <w:sz w:val="28"/>
          <w:szCs w:val="28"/>
        </w:rPr>
        <w:t>Воротынского муниципального района</w:t>
      </w:r>
      <w:r w:rsidR="00912CFA" w:rsidRPr="00782CC2">
        <w:rPr>
          <w:sz w:val="28"/>
          <w:szCs w:val="28"/>
        </w:rPr>
        <w:t>;</w:t>
      </w:r>
    </w:p>
    <w:p w:rsidR="009A07B7" w:rsidRPr="00782CC2" w:rsidRDefault="009A07B7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Крайнов А.П.-начальник</w:t>
      </w:r>
      <w:r w:rsidRPr="009A07B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организационно-правового</w:t>
      </w:r>
      <w:r w:rsidRPr="00782CC2">
        <w:rPr>
          <w:sz w:val="28"/>
          <w:szCs w:val="28"/>
        </w:rPr>
        <w:t xml:space="preserve"> отдела</w:t>
      </w:r>
      <w:r w:rsidR="00674869">
        <w:rPr>
          <w:sz w:val="28"/>
          <w:szCs w:val="28"/>
        </w:rPr>
        <w:t xml:space="preserve"> управления делами</w:t>
      </w:r>
      <w:r w:rsidRPr="00782CC2">
        <w:rPr>
          <w:sz w:val="28"/>
          <w:szCs w:val="28"/>
        </w:rPr>
        <w:t xml:space="preserve"> администрации Воротынского муниципального района;</w:t>
      </w:r>
    </w:p>
    <w:p w:rsidR="00204D16" w:rsidRPr="00782CC2" w:rsidRDefault="00D73C85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Пономаренко С.В.- главный специалист</w:t>
      </w:r>
      <w:r w:rsidR="00204D16" w:rsidRPr="00782CC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организационно-правового</w:t>
      </w:r>
      <w:r w:rsidR="00204D16" w:rsidRPr="00782CC2">
        <w:rPr>
          <w:sz w:val="28"/>
          <w:szCs w:val="28"/>
        </w:rPr>
        <w:t xml:space="preserve"> отдела</w:t>
      </w:r>
      <w:r w:rsidR="00277D82" w:rsidRPr="00782CC2">
        <w:rPr>
          <w:sz w:val="28"/>
          <w:szCs w:val="28"/>
        </w:rPr>
        <w:t xml:space="preserve"> администрации Воротынского муниципального района;</w:t>
      </w:r>
    </w:p>
    <w:p w:rsidR="007358DC" w:rsidRPr="00782CC2" w:rsidRDefault="00774781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Бурова</w:t>
      </w:r>
      <w:r w:rsidR="00F0137C">
        <w:rPr>
          <w:sz w:val="28"/>
          <w:szCs w:val="28"/>
        </w:rPr>
        <w:t xml:space="preserve"> Т.А.</w:t>
      </w:r>
      <w:r w:rsidR="00C0547D" w:rsidRPr="00782CC2">
        <w:rPr>
          <w:sz w:val="28"/>
          <w:szCs w:val="28"/>
        </w:rPr>
        <w:t>-</w:t>
      </w:r>
      <w:r w:rsidR="007358DC" w:rsidRPr="00782CC2">
        <w:rPr>
          <w:sz w:val="28"/>
          <w:szCs w:val="28"/>
        </w:rPr>
        <w:t xml:space="preserve"> председатель Воротынской районной организации  Нижегородской областной общественной организации Всероссийского общества инвалидов (по согласованию);</w:t>
      </w:r>
    </w:p>
    <w:p w:rsidR="007358DC" w:rsidRPr="00782CC2" w:rsidRDefault="00774781" w:rsidP="003C452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 А.И.</w:t>
      </w:r>
      <w:r w:rsidR="007358DC" w:rsidRPr="00782CC2">
        <w:rPr>
          <w:rFonts w:ascii="Times New Roman" w:hAnsi="Times New Roman" w:cs="Times New Roman"/>
          <w:sz w:val="28"/>
          <w:szCs w:val="28"/>
        </w:rPr>
        <w:t xml:space="preserve"> – председатель Совета ветеранов войны, труда, Вооруженных сил и правоохранительных органов Воротынского района (по согласованию)</w:t>
      </w:r>
      <w:r w:rsidR="00912CFA" w:rsidRPr="00782CC2">
        <w:rPr>
          <w:rFonts w:ascii="Times New Roman" w:hAnsi="Times New Roman" w:cs="Times New Roman"/>
          <w:sz w:val="28"/>
          <w:szCs w:val="28"/>
        </w:rPr>
        <w:t>;</w:t>
      </w:r>
    </w:p>
    <w:p w:rsidR="00954F7F" w:rsidRPr="00782CC2" w:rsidRDefault="003D3631" w:rsidP="003C452C">
      <w:pPr>
        <w:jc w:val="both"/>
        <w:rPr>
          <w:sz w:val="28"/>
          <w:szCs w:val="28"/>
        </w:rPr>
      </w:pPr>
      <w:r w:rsidRPr="00782CC2">
        <w:rPr>
          <w:sz w:val="28"/>
          <w:szCs w:val="28"/>
        </w:rPr>
        <w:t>Головятенко Л.В.</w:t>
      </w:r>
      <w:r w:rsidR="00954F7F" w:rsidRPr="00782CC2">
        <w:rPr>
          <w:sz w:val="28"/>
          <w:szCs w:val="28"/>
        </w:rPr>
        <w:t xml:space="preserve">-   начальник ГУ «Управление пенсионного фонда РФ </w:t>
      </w:r>
      <w:proofErr w:type="gramStart"/>
      <w:r w:rsidR="00954F7F" w:rsidRPr="00782CC2">
        <w:rPr>
          <w:sz w:val="28"/>
          <w:szCs w:val="28"/>
        </w:rPr>
        <w:t>по</w:t>
      </w:r>
      <w:proofErr w:type="gramEnd"/>
    </w:p>
    <w:p w:rsidR="00954F7F" w:rsidRPr="00782CC2" w:rsidRDefault="00954F7F" w:rsidP="003C452C">
      <w:pPr>
        <w:jc w:val="both"/>
        <w:rPr>
          <w:sz w:val="28"/>
          <w:szCs w:val="28"/>
        </w:rPr>
      </w:pPr>
      <w:r w:rsidRPr="00782CC2">
        <w:rPr>
          <w:sz w:val="28"/>
          <w:szCs w:val="28"/>
        </w:rPr>
        <w:t>Воротынском</w:t>
      </w:r>
      <w:r w:rsidR="001A7808" w:rsidRPr="00782CC2">
        <w:rPr>
          <w:sz w:val="28"/>
          <w:szCs w:val="28"/>
        </w:rPr>
        <w:t>у району Нижегородской области»</w:t>
      </w:r>
      <w:r w:rsidR="00912CFA" w:rsidRPr="00782CC2">
        <w:rPr>
          <w:sz w:val="28"/>
          <w:szCs w:val="28"/>
        </w:rPr>
        <w:t xml:space="preserve"> </w:t>
      </w:r>
      <w:r w:rsidRPr="00782CC2">
        <w:rPr>
          <w:sz w:val="28"/>
          <w:szCs w:val="28"/>
        </w:rPr>
        <w:t xml:space="preserve"> (по согласованию)</w:t>
      </w:r>
      <w:r w:rsidR="00101584">
        <w:rPr>
          <w:sz w:val="28"/>
          <w:szCs w:val="28"/>
        </w:rPr>
        <w:t>;</w:t>
      </w:r>
    </w:p>
    <w:p w:rsidR="00954F7F" w:rsidRPr="00782CC2" w:rsidRDefault="00EA3580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Москвина Ж</w:t>
      </w:r>
      <w:r w:rsidR="00D73C8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54F7F" w:rsidRPr="00782CC2">
        <w:rPr>
          <w:sz w:val="28"/>
          <w:szCs w:val="28"/>
        </w:rPr>
        <w:t xml:space="preserve"> -   главный редактор</w:t>
      </w:r>
      <w:r w:rsidR="009B1F0F">
        <w:rPr>
          <w:sz w:val="28"/>
          <w:szCs w:val="28"/>
        </w:rPr>
        <w:t xml:space="preserve"> редакции</w:t>
      </w:r>
      <w:r w:rsidR="001A7808" w:rsidRPr="00782CC2">
        <w:rPr>
          <w:sz w:val="28"/>
          <w:szCs w:val="28"/>
        </w:rPr>
        <w:t xml:space="preserve"> районной</w:t>
      </w:r>
      <w:r w:rsidR="00954F7F" w:rsidRPr="00782CC2">
        <w:rPr>
          <w:sz w:val="28"/>
          <w:szCs w:val="28"/>
        </w:rPr>
        <w:t xml:space="preserve"> газеты «Воротынская газета</w:t>
      </w:r>
      <w:r w:rsidR="009B1F0F">
        <w:rPr>
          <w:sz w:val="28"/>
          <w:szCs w:val="28"/>
        </w:rPr>
        <w:t>»</w:t>
      </w:r>
      <w:r w:rsidR="00954F7F" w:rsidRPr="00782CC2">
        <w:rPr>
          <w:sz w:val="28"/>
          <w:szCs w:val="28"/>
        </w:rPr>
        <w:t xml:space="preserve"> (по согласованию)</w:t>
      </w:r>
      <w:r w:rsidR="00101584">
        <w:rPr>
          <w:sz w:val="28"/>
          <w:szCs w:val="28"/>
        </w:rPr>
        <w:t>;</w:t>
      </w:r>
    </w:p>
    <w:p w:rsidR="00954F7F" w:rsidRPr="00782CC2" w:rsidRDefault="008C0D3B" w:rsidP="003C452C">
      <w:pPr>
        <w:jc w:val="both"/>
        <w:rPr>
          <w:sz w:val="28"/>
          <w:szCs w:val="28"/>
        </w:rPr>
      </w:pPr>
      <w:r>
        <w:rPr>
          <w:sz w:val="28"/>
          <w:szCs w:val="28"/>
        </w:rPr>
        <w:t>Захарова С.В</w:t>
      </w:r>
      <w:r w:rsidR="00277D82" w:rsidRPr="00782CC2">
        <w:rPr>
          <w:sz w:val="28"/>
          <w:szCs w:val="28"/>
        </w:rPr>
        <w:t>.-</w:t>
      </w:r>
      <w:r w:rsidR="00EA3580">
        <w:rPr>
          <w:sz w:val="28"/>
          <w:szCs w:val="28"/>
        </w:rPr>
        <w:t xml:space="preserve"> главный</w:t>
      </w:r>
      <w:r w:rsidR="00277D82" w:rsidRPr="00782CC2">
        <w:rPr>
          <w:sz w:val="28"/>
          <w:szCs w:val="28"/>
        </w:rPr>
        <w:t xml:space="preserve"> врач</w:t>
      </w:r>
      <w:r w:rsidR="00277D82" w:rsidRPr="00782CC2">
        <w:rPr>
          <w:color w:val="000000"/>
          <w:sz w:val="28"/>
          <w:szCs w:val="28"/>
        </w:rPr>
        <w:t xml:space="preserve">  ГБУЗ НО «Воротынская ЦРБ» (по согласованию)</w:t>
      </w:r>
      <w:r w:rsidR="009B1F0F">
        <w:rPr>
          <w:color w:val="000000"/>
          <w:sz w:val="28"/>
          <w:szCs w:val="28"/>
        </w:rPr>
        <w:t>.</w:t>
      </w:r>
    </w:p>
    <w:p w:rsidR="0095764A" w:rsidRPr="00782CC2" w:rsidRDefault="0095764A" w:rsidP="00277D82">
      <w:pPr>
        <w:jc w:val="right"/>
        <w:rPr>
          <w:sz w:val="28"/>
          <w:szCs w:val="28"/>
        </w:rPr>
      </w:pPr>
    </w:p>
    <w:p w:rsidR="0095764A" w:rsidRDefault="0095764A" w:rsidP="00277D82">
      <w:pPr>
        <w:jc w:val="right"/>
        <w:rPr>
          <w:sz w:val="28"/>
          <w:szCs w:val="28"/>
        </w:rPr>
      </w:pPr>
    </w:p>
    <w:p w:rsidR="00D73C85" w:rsidRDefault="00D73C85" w:rsidP="00277D82">
      <w:pPr>
        <w:jc w:val="right"/>
        <w:rPr>
          <w:sz w:val="28"/>
          <w:szCs w:val="28"/>
        </w:rPr>
      </w:pPr>
    </w:p>
    <w:p w:rsidR="00D73C85" w:rsidRDefault="00D73C85" w:rsidP="00277D82">
      <w:pPr>
        <w:jc w:val="right"/>
        <w:rPr>
          <w:sz w:val="28"/>
          <w:szCs w:val="28"/>
        </w:rPr>
      </w:pPr>
    </w:p>
    <w:p w:rsidR="00D73C85" w:rsidRDefault="00D73C85" w:rsidP="00277D82">
      <w:pPr>
        <w:jc w:val="right"/>
        <w:rPr>
          <w:sz w:val="28"/>
          <w:szCs w:val="28"/>
        </w:rPr>
      </w:pPr>
    </w:p>
    <w:p w:rsidR="00674869" w:rsidRDefault="00674869" w:rsidP="00277D82">
      <w:pPr>
        <w:jc w:val="right"/>
        <w:rPr>
          <w:sz w:val="28"/>
          <w:szCs w:val="28"/>
        </w:rPr>
      </w:pPr>
    </w:p>
    <w:p w:rsidR="00674869" w:rsidRDefault="00674869" w:rsidP="00277D82">
      <w:pPr>
        <w:jc w:val="right"/>
        <w:rPr>
          <w:sz w:val="28"/>
          <w:szCs w:val="28"/>
        </w:rPr>
      </w:pPr>
    </w:p>
    <w:p w:rsidR="00D73C85" w:rsidRDefault="002022AF" w:rsidP="00277D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11C25">
        <w:rPr>
          <w:sz w:val="28"/>
          <w:szCs w:val="28"/>
        </w:rPr>
        <w:t>2</w:t>
      </w:r>
    </w:p>
    <w:p w:rsidR="00D73C85" w:rsidRPr="00277D82" w:rsidRDefault="00D73C85" w:rsidP="00277D82">
      <w:pPr>
        <w:jc w:val="right"/>
        <w:rPr>
          <w:sz w:val="28"/>
          <w:szCs w:val="28"/>
        </w:rPr>
      </w:pPr>
    </w:p>
    <w:p w:rsidR="009A07B7" w:rsidRPr="009A07B7" w:rsidRDefault="00816BE3" w:rsidP="009A07B7">
      <w:pPr>
        <w:jc w:val="right"/>
        <w:rPr>
          <w:sz w:val="28"/>
        </w:rPr>
      </w:pPr>
      <w:r>
        <w:rPr>
          <w:sz w:val="28"/>
        </w:rPr>
        <w:t>К Распоряжению</w:t>
      </w:r>
      <w:r w:rsidR="009A07B7" w:rsidRPr="009A07B7">
        <w:rPr>
          <w:sz w:val="28"/>
        </w:rPr>
        <w:t xml:space="preserve"> администрации </w:t>
      </w:r>
    </w:p>
    <w:p w:rsidR="009A07B7" w:rsidRPr="009A07B7" w:rsidRDefault="009A07B7" w:rsidP="009A07B7">
      <w:pPr>
        <w:jc w:val="right"/>
        <w:rPr>
          <w:sz w:val="28"/>
        </w:rPr>
      </w:pPr>
      <w:r w:rsidRPr="009A07B7">
        <w:rPr>
          <w:sz w:val="28"/>
        </w:rPr>
        <w:t xml:space="preserve">Воротынского муниципального района </w:t>
      </w:r>
    </w:p>
    <w:p w:rsidR="009A07B7" w:rsidRPr="009A07B7" w:rsidRDefault="00AD77F7" w:rsidP="009A07B7">
      <w:pPr>
        <w:jc w:val="right"/>
        <w:rPr>
          <w:sz w:val="28"/>
        </w:rPr>
      </w:pPr>
      <w:r>
        <w:rPr>
          <w:sz w:val="28"/>
        </w:rPr>
        <w:t>о</w:t>
      </w:r>
      <w:r w:rsidR="00A508AA">
        <w:rPr>
          <w:sz w:val="28"/>
        </w:rPr>
        <w:t xml:space="preserve">т </w:t>
      </w:r>
      <w:r w:rsidR="00C76E14">
        <w:rPr>
          <w:sz w:val="28"/>
        </w:rPr>
        <w:t>04.10.2019</w:t>
      </w:r>
      <w:r w:rsidR="00A508AA">
        <w:rPr>
          <w:sz w:val="28"/>
        </w:rPr>
        <w:t xml:space="preserve">  №  </w:t>
      </w:r>
      <w:r w:rsidR="00C76E14">
        <w:rPr>
          <w:sz w:val="28"/>
        </w:rPr>
        <w:t>332-р</w:t>
      </w:r>
    </w:p>
    <w:p w:rsidR="009A07B7" w:rsidRPr="009A07B7" w:rsidRDefault="009A07B7" w:rsidP="009A07B7">
      <w:pPr>
        <w:jc w:val="right"/>
        <w:rPr>
          <w:sz w:val="28"/>
        </w:rPr>
      </w:pPr>
    </w:p>
    <w:p w:rsidR="009A07B7" w:rsidRPr="009A07B7" w:rsidRDefault="009A07B7" w:rsidP="009A07B7">
      <w:pPr>
        <w:jc w:val="right"/>
        <w:rPr>
          <w:sz w:val="28"/>
        </w:rPr>
      </w:pPr>
    </w:p>
    <w:p w:rsidR="009A07B7" w:rsidRPr="009A07B7" w:rsidRDefault="009A07B7" w:rsidP="009A07B7">
      <w:pPr>
        <w:jc w:val="center"/>
        <w:rPr>
          <w:b/>
          <w:sz w:val="28"/>
        </w:rPr>
      </w:pPr>
      <w:proofErr w:type="gramStart"/>
      <w:r w:rsidRPr="009A07B7">
        <w:rPr>
          <w:b/>
          <w:sz w:val="28"/>
        </w:rPr>
        <w:t>П</w:t>
      </w:r>
      <w:proofErr w:type="gramEnd"/>
      <w:r w:rsidRPr="009A07B7">
        <w:rPr>
          <w:b/>
          <w:sz w:val="28"/>
        </w:rPr>
        <w:t xml:space="preserve"> Л А Н</w:t>
      </w:r>
    </w:p>
    <w:p w:rsidR="009A07B7" w:rsidRPr="009A07B7" w:rsidRDefault="009A07B7" w:rsidP="009A07B7">
      <w:pPr>
        <w:jc w:val="center"/>
        <w:rPr>
          <w:b/>
          <w:sz w:val="28"/>
        </w:rPr>
      </w:pPr>
      <w:r w:rsidRPr="009A07B7">
        <w:rPr>
          <w:b/>
          <w:sz w:val="28"/>
        </w:rPr>
        <w:t>мероприятий декады  пожилых людей на территории Воротынск</w:t>
      </w:r>
      <w:r w:rsidR="00D93EC7">
        <w:rPr>
          <w:b/>
          <w:sz w:val="28"/>
        </w:rPr>
        <w:t>ого муниципального района в 2019</w:t>
      </w:r>
      <w:r w:rsidRPr="009A07B7">
        <w:rPr>
          <w:b/>
          <w:sz w:val="28"/>
        </w:rPr>
        <w:t xml:space="preserve"> году </w:t>
      </w:r>
    </w:p>
    <w:p w:rsidR="009A07B7" w:rsidRDefault="009A07B7" w:rsidP="009A07B7">
      <w:pPr>
        <w:rPr>
          <w:sz w:val="28"/>
        </w:rPr>
      </w:pPr>
    </w:p>
    <w:p w:rsidR="00A12109" w:rsidRDefault="00A12109" w:rsidP="009A07B7">
      <w:pPr>
        <w:rPr>
          <w:sz w:val="28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76"/>
        <w:gridCol w:w="1925"/>
        <w:gridCol w:w="1351"/>
        <w:gridCol w:w="1678"/>
        <w:gridCol w:w="1166"/>
        <w:gridCol w:w="1949"/>
      </w:tblGrid>
      <w:tr w:rsidR="001F76C9" w:rsidRPr="001F76C9" w:rsidTr="00626C6A">
        <w:tc>
          <w:tcPr>
            <w:tcW w:w="568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№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Район</w:t>
            </w:r>
          </w:p>
        </w:tc>
        <w:tc>
          <w:tcPr>
            <w:tcW w:w="1925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Наименование, краткое содержание мероприятия</w:t>
            </w:r>
          </w:p>
        </w:tc>
        <w:tc>
          <w:tcPr>
            <w:tcW w:w="1351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78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16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1949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Ответственный</w:t>
            </w:r>
          </w:p>
        </w:tc>
      </w:tr>
      <w:tr w:rsidR="001F76C9" w:rsidRPr="001F76C9" w:rsidTr="00626C6A">
        <w:tc>
          <w:tcPr>
            <w:tcW w:w="568" w:type="dxa"/>
          </w:tcPr>
          <w:p w:rsidR="00902889" w:rsidRPr="001F76C9" w:rsidRDefault="0090288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1.</w:t>
            </w:r>
          </w:p>
        </w:tc>
        <w:tc>
          <w:tcPr>
            <w:tcW w:w="1676" w:type="dxa"/>
          </w:tcPr>
          <w:p w:rsidR="00902889" w:rsidRPr="001F76C9" w:rsidRDefault="0090288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Воротынский район</w:t>
            </w:r>
          </w:p>
        </w:tc>
        <w:tc>
          <w:tcPr>
            <w:tcW w:w="1925" w:type="dxa"/>
          </w:tcPr>
          <w:p w:rsidR="00902889" w:rsidRPr="001F76C9" w:rsidRDefault="00902889" w:rsidP="0090288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Проведение организационного комитета по подготовке и проведению</w:t>
            </w:r>
          </w:p>
          <w:p w:rsidR="00902889" w:rsidRPr="001F76C9" w:rsidRDefault="00902889" w:rsidP="0090288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мероприятий, посвященных Дню  пожилых людей</w:t>
            </w:r>
          </w:p>
          <w:p w:rsidR="00902889" w:rsidRPr="001F76C9" w:rsidRDefault="00902889" w:rsidP="00902889">
            <w:pPr>
              <w:rPr>
                <w:rFonts w:ascii="Times New Roman" w:hAnsi="Times New Roman"/>
              </w:rPr>
            </w:pPr>
          </w:p>
        </w:tc>
        <w:tc>
          <w:tcPr>
            <w:tcW w:w="1351" w:type="dxa"/>
          </w:tcPr>
          <w:p w:rsidR="00902889" w:rsidRPr="001F76C9" w:rsidRDefault="0020539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02.10.201</w:t>
            </w:r>
            <w:r w:rsidR="00AF3300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902889" w:rsidRPr="001F76C9" w:rsidRDefault="00902889" w:rsidP="00A12109">
            <w:pPr>
              <w:rPr>
                <w:rFonts w:ascii="Times New Roman" w:hAnsi="Times New Roman"/>
              </w:rPr>
            </w:pPr>
          </w:p>
          <w:p w:rsidR="00902889" w:rsidRPr="001F76C9" w:rsidRDefault="00902889" w:rsidP="0090288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Администрация</w:t>
            </w:r>
          </w:p>
          <w:p w:rsidR="00902889" w:rsidRPr="001F76C9" w:rsidRDefault="00902889" w:rsidP="0090288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района</w:t>
            </w:r>
          </w:p>
        </w:tc>
        <w:tc>
          <w:tcPr>
            <w:tcW w:w="1166" w:type="dxa"/>
          </w:tcPr>
          <w:p w:rsidR="00902889" w:rsidRPr="001F76C9" w:rsidRDefault="00902889" w:rsidP="00A12109">
            <w:pPr>
              <w:rPr>
                <w:rFonts w:ascii="Times New Roman" w:hAnsi="Times New Roman"/>
              </w:rPr>
            </w:pPr>
          </w:p>
          <w:p w:rsidR="00902889" w:rsidRPr="001F76C9" w:rsidRDefault="0090288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Члены оргкомитета</w:t>
            </w:r>
          </w:p>
        </w:tc>
        <w:tc>
          <w:tcPr>
            <w:tcW w:w="1949" w:type="dxa"/>
          </w:tcPr>
          <w:p w:rsidR="00902889" w:rsidRPr="001F76C9" w:rsidRDefault="0090288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Привалов С.Л.</w:t>
            </w:r>
          </w:p>
        </w:tc>
      </w:tr>
      <w:tr w:rsidR="001F76C9" w:rsidRPr="001F76C9" w:rsidTr="00626C6A">
        <w:tc>
          <w:tcPr>
            <w:tcW w:w="568" w:type="dxa"/>
          </w:tcPr>
          <w:p w:rsidR="00AC7726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2.</w:t>
            </w:r>
          </w:p>
        </w:tc>
        <w:tc>
          <w:tcPr>
            <w:tcW w:w="1676" w:type="dxa"/>
          </w:tcPr>
          <w:p w:rsidR="00AC7726" w:rsidRPr="001F76C9" w:rsidRDefault="00AC7726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C7726" w:rsidRPr="001F76C9" w:rsidRDefault="00AC7726" w:rsidP="00B16EA5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Проведение праздничных мероприятий в сельских клубах, поздравление граждан пожилого возраста с юбилейными датами совместной жизни (50,55,60,65 лет совместной жизни)</w:t>
            </w:r>
          </w:p>
        </w:tc>
        <w:tc>
          <w:tcPr>
            <w:tcW w:w="1351" w:type="dxa"/>
          </w:tcPr>
          <w:p w:rsidR="00AC7726" w:rsidRPr="001F76C9" w:rsidRDefault="00AF3300" w:rsidP="00A121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01.10.2019</w:t>
            </w:r>
            <w:r w:rsidR="00AC7726" w:rsidRPr="001F76C9">
              <w:rPr>
                <w:rFonts w:ascii="Times New Roman" w:hAnsi="Times New Roman"/>
              </w:rPr>
              <w:t>- по 10.10.201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C7726" w:rsidRPr="001F76C9" w:rsidRDefault="00AC7726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Сельские клубы Воротынского района</w:t>
            </w:r>
          </w:p>
        </w:tc>
        <w:tc>
          <w:tcPr>
            <w:tcW w:w="1166" w:type="dxa"/>
          </w:tcPr>
          <w:p w:rsidR="00AC7726" w:rsidRPr="001F76C9" w:rsidRDefault="00AC7726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500человек</w:t>
            </w:r>
          </w:p>
        </w:tc>
        <w:tc>
          <w:tcPr>
            <w:tcW w:w="1949" w:type="dxa"/>
          </w:tcPr>
          <w:p w:rsidR="00AC7726" w:rsidRPr="001F76C9" w:rsidRDefault="00AC7726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Главы сельских администраций</w:t>
            </w:r>
            <w:r w:rsidR="00634528" w:rsidRPr="001F76C9">
              <w:rPr>
                <w:rFonts w:ascii="Times New Roman" w:hAnsi="Times New Roman"/>
              </w:rPr>
              <w:t>, соц. работники, отдел культуры</w:t>
            </w:r>
            <w:r w:rsidR="00AF3300">
              <w:rPr>
                <w:rFonts w:ascii="Times New Roman" w:hAnsi="Times New Roman"/>
              </w:rPr>
              <w:t xml:space="preserve"> и спорта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3.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116C6C" w:rsidRPr="00116C6C" w:rsidRDefault="00116C6C" w:rsidP="00116C6C">
            <w:pPr>
              <w:spacing w:after="160" w:line="259" w:lineRule="auto"/>
              <w:jc w:val="both"/>
              <w:rPr>
                <w:rFonts w:ascii="Times New Roman" w:hAnsi="Times New Roman"/>
                <w:lang w:eastAsia="zh-CN"/>
              </w:rPr>
            </w:pPr>
            <w:r w:rsidRPr="00116C6C">
              <w:rPr>
                <w:rFonts w:ascii="Times New Roman" w:hAnsi="Times New Roman"/>
                <w:bCs/>
              </w:rPr>
              <w:t xml:space="preserve">Областное </w:t>
            </w:r>
            <w:r w:rsidRPr="00116C6C">
              <w:rPr>
                <w:rFonts w:ascii="Times New Roman" w:hAnsi="Times New Roman"/>
              </w:rPr>
              <w:t xml:space="preserve">мероприятие </w:t>
            </w:r>
            <w:r w:rsidRPr="00116C6C">
              <w:rPr>
                <w:rFonts w:ascii="Times New Roman" w:hAnsi="Times New Roman"/>
                <w:lang w:eastAsia="zh-CN"/>
              </w:rPr>
              <w:t>Праздничное мероприятие</w:t>
            </w:r>
          </w:p>
          <w:p w:rsidR="00116C6C" w:rsidRPr="00116C6C" w:rsidRDefault="00116C6C" w:rsidP="00116C6C">
            <w:pPr>
              <w:suppressAutoHyphens/>
              <w:spacing w:after="160" w:line="259" w:lineRule="auto"/>
              <w:jc w:val="both"/>
              <w:rPr>
                <w:rFonts w:ascii="Times New Roman" w:hAnsi="Times New Roman"/>
                <w:lang w:eastAsia="zh-CN"/>
              </w:rPr>
            </w:pPr>
            <w:r w:rsidRPr="00116C6C">
              <w:rPr>
                <w:rFonts w:ascii="Times New Roman" w:hAnsi="Times New Roman"/>
                <w:lang w:eastAsia="zh-CN"/>
              </w:rPr>
              <w:t xml:space="preserve"> «Здравствуй время золотое»</w:t>
            </w:r>
          </w:p>
          <w:p w:rsidR="00A12109" w:rsidRPr="001F76C9" w:rsidRDefault="00116C6C" w:rsidP="00116C6C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eastAsia="Times New Roman" w:hAnsi="Times New Roman"/>
                <w:lang w:eastAsia="zh-CN"/>
              </w:rPr>
              <w:t xml:space="preserve">мастер-класс по </w:t>
            </w:r>
            <w:r w:rsidRPr="001F76C9">
              <w:rPr>
                <w:rFonts w:ascii="Times New Roman" w:eastAsia="Times New Roman" w:hAnsi="Times New Roman"/>
                <w:lang w:eastAsia="zh-CN"/>
              </w:rPr>
              <w:lastRenderedPageBreak/>
              <w:t xml:space="preserve">изготовлению тематического осеннего букет, танцевальный «дайджест мастер-класс» по оздоровительным практикам, акция «письма доброты» с вручением мини-открытки со сладким подарком. </w:t>
            </w:r>
            <w:proofErr w:type="gramStart"/>
            <w:r w:rsidRPr="001F76C9">
              <w:rPr>
                <w:rFonts w:ascii="Times New Roman" w:eastAsia="Times New Roman" w:hAnsi="Times New Roman"/>
                <w:lang w:eastAsia="zh-CN"/>
              </w:rPr>
              <w:t>В мероприятии планируется проведение командной игры с выполнением различных заданий (спортивные, интеллектуальные, танцевальные, поэтические, театральные) Завершится мероприятием музыкальным поздравлением.</w:t>
            </w:r>
            <w:proofErr w:type="gramEnd"/>
          </w:p>
        </w:tc>
        <w:tc>
          <w:tcPr>
            <w:tcW w:w="1351" w:type="dxa"/>
          </w:tcPr>
          <w:p w:rsidR="00A12109" w:rsidRPr="001F76C9" w:rsidRDefault="00116C6C" w:rsidP="00116C6C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04.10.2019</w:t>
            </w:r>
          </w:p>
        </w:tc>
        <w:tc>
          <w:tcPr>
            <w:tcW w:w="1678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>ГБУ «КЦСОН Воротынского района» р. п. Воротынец, 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3</w:t>
            </w:r>
            <w:r w:rsidR="00A12109" w:rsidRPr="001F76C9">
              <w:rPr>
                <w:rFonts w:ascii="Times New Roman" w:hAnsi="Times New Roman"/>
              </w:rPr>
              <w:t>0 человек</w:t>
            </w:r>
          </w:p>
        </w:tc>
        <w:tc>
          <w:tcPr>
            <w:tcW w:w="1949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</w:t>
            </w:r>
            <w:r w:rsidR="00116C6C" w:rsidRPr="001F76C9">
              <w:rPr>
                <w:rFonts w:ascii="Times New Roman" w:hAnsi="Times New Roman"/>
              </w:rPr>
              <w:t>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Организация и проведение районного праздничного мероприятия для пожилых граждан «А в сердце молодость поет»</w:t>
            </w:r>
          </w:p>
        </w:tc>
        <w:tc>
          <w:tcPr>
            <w:tcW w:w="1351" w:type="dxa"/>
          </w:tcPr>
          <w:p w:rsidR="00A12109" w:rsidRPr="001F76C9" w:rsidRDefault="00116C6C" w:rsidP="00116C6C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11.10.2019</w:t>
            </w:r>
            <w:r w:rsidR="00A12109" w:rsidRPr="001F76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8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МУК ДК «Воротынский»</w:t>
            </w:r>
          </w:p>
        </w:tc>
        <w:tc>
          <w:tcPr>
            <w:tcW w:w="1166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200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FD5EF8" w:rsidRPr="001F76C9" w:rsidRDefault="00FD5EF8" w:rsidP="00FD5EF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Привалов С.Л,</w:t>
            </w:r>
          </w:p>
          <w:p w:rsidR="00FD5EF8" w:rsidRPr="001F76C9" w:rsidRDefault="00FD5EF8" w:rsidP="00FD5EF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Ершов И.В,</w:t>
            </w:r>
          </w:p>
          <w:p w:rsidR="00A12109" w:rsidRPr="001F76C9" w:rsidRDefault="00FD5EF8" w:rsidP="00FD5EF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Л.Н, главы сельских администраций.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5.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Информационная выставка «Правовое поле пенсионеров»</w:t>
            </w:r>
          </w:p>
        </w:tc>
        <w:tc>
          <w:tcPr>
            <w:tcW w:w="1351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>-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>ГБУ «КЦСОН Воротынского района» р. п. Воротынец, 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80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6.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 xml:space="preserve">Акция «Бюро «Выручалочка» по оказанию дополнительных социальных </w:t>
            </w:r>
            <w:r w:rsidRPr="001F76C9">
              <w:rPr>
                <w:rFonts w:ascii="Times New Roman" w:hAnsi="Times New Roman"/>
              </w:rPr>
              <w:lastRenderedPageBreak/>
              <w:t>услуг малообеспеченным гражданам, находящимся на надомном обслуживании</w:t>
            </w:r>
          </w:p>
        </w:tc>
        <w:tc>
          <w:tcPr>
            <w:tcW w:w="1351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01.10.19</w:t>
            </w:r>
            <w:r w:rsidR="00A12109" w:rsidRPr="001F76C9">
              <w:rPr>
                <w:rFonts w:ascii="Times New Roman" w:hAnsi="Times New Roman"/>
              </w:rPr>
              <w:t>-10.10.1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116C6C" w:rsidP="00116C6C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«КЦСОН Воротынского района»</w:t>
            </w:r>
          </w:p>
        </w:tc>
        <w:tc>
          <w:tcPr>
            <w:tcW w:w="1166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150</w:t>
            </w:r>
            <w:r w:rsidR="00A12109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A12109" w:rsidRPr="001F76C9" w:rsidRDefault="00116C6C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«Перезагрузка» мини-тренинг с психологом</w:t>
            </w:r>
          </w:p>
        </w:tc>
        <w:tc>
          <w:tcPr>
            <w:tcW w:w="1351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 xml:space="preserve">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>ГБУ «КЦСОН Воротынского района» р. п. Воротынец, 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40</w:t>
            </w:r>
            <w:r w:rsidR="00A12109" w:rsidRPr="001F76C9">
              <w:rPr>
                <w:rFonts w:ascii="Times New Roman" w:hAnsi="Times New Roman"/>
              </w:rPr>
              <w:t xml:space="preserve"> человека</w:t>
            </w:r>
          </w:p>
        </w:tc>
        <w:tc>
          <w:tcPr>
            <w:tcW w:w="1949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8.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Акция «Концерт с доставкой на дом» для граждан пожилого возраста, находящихся на надомном обслуживании в возрастной категории 85+</w:t>
            </w:r>
          </w:p>
        </w:tc>
        <w:tc>
          <w:tcPr>
            <w:tcW w:w="1351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 xml:space="preserve">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A41AD1" w:rsidP="00A41AD1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«КЦСОН Воротынского района»</w:t>
            </w:r>
          </w:p>
        </w:tc>
        <w:tc>
          <w:tcPr>
            <w:tcW w:w="1166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70</w:t>
            </w:r>
            <w:r w:rsidR="00A12109" w:rsidRPr="001F76C9">
              <w:rPr>
                <w:rFonts w:ascii="Times New Roman" w:hAnsi="Times New Roman"/>
              </w:rPr>
              <w:t xml:space="preserve"> человека</w:t>
            </w:r>
          </w:p>
        </w:tc>
        <w:tc>
          <w:tcPr>
            <w:tcW w:w="1949" w:type="dxa"/>
          </w:tcPr>
          <w:p w:rsidR="00A41AD1" w:rsidRPr="001F76C9" w:rsidRDefault="00A41AD1" w:rsidP="00A12109">
            <w:pPr>
              <w:rPr>
                <w:rFonts w:ascii="Times New Roman" w:hAnsi="Times New Roman"/>
              </w:rPr>
            </w:pPr>
          </w:p>
          <w:p w:rsidR="00A12109" w:rsidRPr="001F76C9" w:rsidRDefault="00A41AD1" w:rsidP="00A41AD1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9.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41AD1" w:rsidRPr="00A41AD1" w:rsidRDefault="00A41AD1" w:rsidP="00A41AD1">
            <w:pPr>
              <w:spacing w:after="160" w:line="259" w:lineRule="auto"/>
              <w:rPr>
                <w:rFonts w:ascii="Times New Roman" w:hAnsi="Times New Roman"/>
              </w:rPr>
            </w:pPr>
            <w:r w:rsidRPr="00A41AD1">
              <w:rPr>
                <w:rFonts w:ascii="Times New Roman" w:hAnsi="Times New Roman"/>
              </w:rPr>
              <w:t xml:space="preserve">Альбом пожеланий </w:t>
            </w:r>
          </w:p>
          <w:p w:rsidR="00A12109" w:rsidRPr="001F76C9" w:rsidRDefault="00A41AD1" w:rsidP="00A41AD1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«Чтоб чувства добрые согрели»</w:t>
            </w:r>
          </w:p>
        </w:tc>
        <w:tc>
          <w:tcPr>
            <w:tcW w:w="1351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 xml:space="preserve">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>ГБУ «КЦСОН Воротынского района» р. п. Воротынец, 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60 человек</w:t>
            </w:r>
          </w:p>
        </w:tc>
        <w:tc>
          <w:tcPr>
            <w:tcW w:w="1949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10.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Акция поздравлений «Почта добра» для граждан пожилого возраста, находящихся на надомном обслуживании в возрастной категории 90+</w:t>
            </w:r>
          </w:p>
        </w:tc>
        <w:tc>
          <w:tcPr>
            <w:tcW w:w="1351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 xml:space="preserve">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Воротынский район</w:t>
            </w:r>
          </w:p>
        </w:tc>
        <w:tc>
          <w:tcPr>
            <w:tcW w:w="1166" w:type="dxa"/>
          </w:tcPr>
          <w:p w:rsidR="00626C6A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35</w:t>
            </w:r>
          </w:p>
          <w:p w:rsidR="00A12109" w:rsidRPr="001F76C9" w:rsidRDefault="00626C6A" w:rsidP="00A121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949" w:type="dxa"/>
          </w:tcPr>
          <w:p w:rsidR="00A12109" w:rsidRPr="001F76C9" w:rsidRDefault="00A41AD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11.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2768D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Выставка детских рисунков «Осенние мотивы»</w:t>
            </w:r>
          </w:p>
        </w:tc>
        <w:tc>
          <w:tcPr>
            <w:tcW w:w="1351" w:type="dxa"/>
          </w:tcPr>
          <w:p w:rsidR="00A12109" w:rsidRPr="001F76C9" w:rsidRDefault="002768D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 xml:space="preserve">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0736E7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>ГБУ «КЦСОН Воротынского района» р. п. Воротынец, 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0736E7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10</w:t>
            </w:r>
          </w:p>
        </w:tc>
        <w:tc>
          <w:tcPr>
            <w:tcW w:w="1949" w:type="dxa"/>
          </w:tcPr>
          <w:p w:rsidR="00A12109" w:rsidRPr="001F76C9" w:rsidRDefault="000736E7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12.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C82912" w:rsidP="00A12109">
            <w:pPr>
              <w:ind w:left="-108"/>
              <w:rPr>
                <w:rFonts w:ascii="Times New Roman" w:hAnsi="Times New Roman"/>
                <w:bCs/>
              </w:rPr>
            </w:pPr>
            <w:r w:rsidRPr="001F76C9">
              <w:rPr>
                <w:rFonts w:ascii="Times New Roman" w:hAnsi="Times New Roman"/>
              </w:rPr>
              <w:t>Фотовыставка «Жизнь всегда прекрасна»</w:t>
            </w:r>
          </w:p>
        </w:tc>
        <w:tc>
          <w:tcPr>
            <w:tcW w:w="1351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01.10.2019</w:t>
            </w:r>
            <w:r w:rsidR="00A12109" w:rsidRPr="001F76C9">
              <w:rPr>
                <w:rFonts w:ascii="Times New Roman" w:hAnsi="Times New Roman"/>
              </w:rPr>
              <w:t xml:space="preserve"> по 10.10.201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 xml:space="preserve">ГБУ «КЦСОН Воротынского района» р. п. Воротынец, </w:t>
            </w:r>
            <w:r w:rsidRPr="001F76C9">
              <w:rPr>
                <w:rFonts w:ascii="Times New Roman" w:hAnsi="Times New Roman"/>
              </w:rPr>
              <w:lastRenderedPageBreak/>
              <w:t>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949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C82912" w:rsidRPr="00C82912" w:rsidRDefault="00C82912" w:rsidP="00C82912">
            <w:pPr>
              <w:spacing w:after="160" w:line="259" w:lineRule="auto"/>
              <w:rPr>
                <w:rFonts w:ascii="Times New Roman" w:hAnsi="Times New Roman"/>
              </w:rPr>
            </w:pPr>
            <w:r w:rsidRPr="00C82912">
              <w:rPr>
                <w:rFonts w:ascii="Times New Roman" w:hAnsi="Times New Roman"/>
                <w:bCs/>
              </w:rPr>
              <w:t xml:space="preserve">Межрайонное </w:t>
            </w:r>
            <w:r w:rsidRPr="00C82912">
              <w:rPr>
                <w:rFonts w:ascii="Times New Roman" w:hAnsi="Times New Roman"/>
              </w:rPr>
              <w:t xml:space="preserve">праздничное мероприятия </w:t>
            </w:r>
          </w:p>
          <w:p w:rsidR="00A12109" w:rsidRPr="001F76C9" w:rsidRDefault="00C82912" w:rsidP="00C82912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«Нам года не беда»</w:t>
            </w:r>
          </w:p>
        </w:tc>
        <w:tc>
          <w:tcPr>
            <w:tcW w:w="1351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08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«КЦСОН Спасского района»</w:t>
            </w:r>
          </w:p>
        </w:tc>
        <w:tc>
          <w:tcPr>
            <w:tcW w:w="116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20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14.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Акция по стрижке пожилых граждан «Подари красоту»</w:t>
            </w:r>
          </w:p>
        </w:tc>
        <w:tc>
          <w:tcPr>
            <w:tcW w:w="1351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 по 03.10.2019</w:t>
            </w:r>
          </w:p>
        </w:tc>
        <w:tc>
          <w:tcPr>
            <w:tcW w:w="1678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</w:rPr>
              <w:t>ГБУ «КЦСОН Воротынского района» р. п. Воротынец, ул. Зубова, д.46 а.</w:t>
            </w:r>
            <w:proofErr w:type="gramEnd"/>
          </w:p>
        </w:tc>
        <w:tc>
          <w:tcPr>
            <w:tcW w:w="1166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</w:t>
            </w:r>
            <w:r w:rsidR="00A12109" w:rsidRPr="001F76C9">
              <w:rPr>
                <w:rFonts w:ascii="Times New Roman" w:hAnsi="Times New Roman"/>
              </w:rPr>
              <w:t>0 человек</w:t>
            </w:r>
          </w:p>
        </w:tc>
        <w:tc>
          <w:tcPr>
            <w:tcW w:w="1949" w:type="dxa"/>
          </w:tcPr>
          <w:p w:rsidR="00A12109" w:rsidRPr="001F76C9" w:rsidRDefault="00C82912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15.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2B7524" w:rsidP="00A12109">
            <w:pPr>
              <w:rPr>
                <w:rFonts w:ascii="Times New Roman" w:hAnsi="Times New Roman"/>
              </w:rPr>
            </w:pPr>
            <w:proofErr w:type="gramStart"/>
            <w:r w:rsidRPr="001F76C9">
              <w:rPr>
                <w:rFonts w:ascii="Times New Roman" w:hAnsi="Times New Roman"/>
                <w:bCs/>
              </w:rPr>
              <w:t>Межрайонное</w:t>
            </w:r>
            <w:proofErr w:type="gramEnd"/>
            <w:r w:rsidRPr="001F76C9">
              <w:rPr>
                <w:rFonts w:ascii="Times New Roman" w:hAnsi="Times New Roman"/>
                <w:bCs/>
              </w:rPr>
              <w:t xml:space="preserve"> </w:t>
            </w:r>
            <w:r w:rsidRPr="001F76C9">
              <w:rPr>
                <w:rFonts w:ascii="Times New Roman" w:hAnsi="Times New Roman"/>
              </w:rPr>
              <w:t xml:space="preserve">спортивные соревнования на базе </w:t>
            </w:r>
            <w:proofErr w:type="spellStart"/>
            <w:r w:rsidRPr="001F76C9">
              <w:rPr>
                <w:rFonts w:ascii="Times New Roman" w:hAnsi="Times New Roman"/>
              </w:rPr>
              <w:t>ФОКа</w:t>
            </w:r>
            <w:proofErr w:type="spellEnd"/>
            <w:r w:rsidRPr="001F76C9">
              <w:rPr>
                <w:rFonts w:ascii="Times New Roman" w:hAnsi="Times New Roman"/>
              </w:rPr>
              <w:t xml:space="preserve"> между ОДП Спасского района и Воротынского района</w:t>
            </w:r>
          </w:p>
        </w:tc>
        <w:tc>
          <w:tcPr>
            <w:tcW w:w="1351" w:type="dxa"/>
          </w:tcPr>
          <w:p w:rsidR="00A12109" w:rsidRPr="001F76C9" w:rsidRDefault="002B7524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25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2B7524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Воротынский район ФОК «Волга»</w:t>
            </w:r>
          </w:p>
        </w:tc>
        <w:tc>
          <w:tcPr>
            <w:tcW w:w="116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20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2B7524" w:rsidRPr="001F76C9" w:rsidRDefault="002B7524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  <w:p w:rsidR="00A12109" w:rsidRPr="001F76C9" w:rsidRDefault="002B7524" w:rsidP="002B7524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Ершов И.В.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16.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2B7524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  <w:bCs/>
              </w:rPr>
              <w:t>Презентация «Всемирный день доброты и милосердия». Выставка рисунков «От всего сердца»</w:t>
            </w:r>
          </w:p>
        </w:tc>
        <w:tc>
          <w:tcPr>
            <w:tcW w:w="1351" w:type="dxa"/>
          </w:tcPr>
          <w:p w:rsidR="00A12109" w:rsidRPr="001F76C9" w:rsidRDefault="002B7524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02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2B7524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</w:t>
            </w:r>
            <w:proofErr w:type="spellStart"/>
            <w:r w:rsidRPr="001F76C9">
              <w:rPr>
                <w:rFonts w:ascii="Times New Roman" w:hAnsi="Times New Roman"/>
              </w:rPr>
              <w:t>Кузьмиярский</w:t>
            </w:r>
            <w:proofErr w:type="spellEnd"/>
            <w:r w:rsidRPr="001F76C9">
              <w:rPr>
                <w:rFonts w:ascii="Times New Roman" w:hAnsi="Times New Roman"/>
              </w:rPr>
              <w:t xml:space="preserve"> ПНИ»</w:t>
            </w:r>
          </w:p>
        </w:tc>
        <w:tc>
          <w:tcPr>
            <w:tcW w:w="1166" w:type="dxa"/>
          </w:tcPr>
          <w:p w:rsidR="00A12109" w:rsidRPr="001F76C9" w:rsidRDefault="00956E5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5</w:t>
            </w:r>
            <w:r w:rsidR="00A12109" w:rsidRPr="001F76C9">
              <w:rPr>
                <w:rFonts w:ascii="Times New Roman" w:hAnsi="Times New Roman"/>
              </w:rPr>
              <w:t>0 человек</w:t>
            </w:r>
          </w:p>
        </w:tc>
        <w:tc>
          <w:tcPr>
            <w:tcW w:w="1949" w:type="dxa"/>
          </w:tcPr>
          <w:p w:rsidR="00A12109" w:rsidRPr="001F76C9" w:rsidRDefault="00956E58" w:rsidP="00A12109">
            <w:pPr>
              <w:rPr>
                <w:rFonts w:ascii="Times New Roman" w:hAnsi="Times New Roman"/>
              </w:rPr>
            </w:pPr>
            <w:proofErr w:type="spellStart"/>
            <w:r w:rsidRPr="001F76C9">
              <w:rPr>
                <w:rFonts w:ascii="Times New Roman" w:hAnsi="Times New Roman"/>
              </w:rPr>
              <w:t>Пануров</w:t>
            </w:r>
            <w:proofErr w:type="spellEnd"/>
            <w:r w:rsidR="00626C6A">
              <w:rPr>
                <w:rFonts w:ascii="Times New Roman" w:hAnsi="Times New Roman"/>
              </w:rPr>
              <w:t xml:space="preserve"> А.А.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17.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956E58" w:rsidRPr="001F76C9" w:rsidRDefault="00956E58" w:rsidP="00956E5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Вечер отдыха «Старая пластинка» (показ художественного фильма из цикла «Старое, но незабытое кино», танцы под мелодии нашей юности, игры, чаепитие)</w:t>
            </w:r>
          </w:p>
          <w:p w:rsidR="00A12109" w:rsidRPr="001F76C9" w:rsidRDefault="00956E58" w:rsidP="00956E5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 xml:space="preserve">Мастер-класс «Творчество как способ продления жизни» (изготовление объемных цветов из </w:t>
            </w:r>
            <w:proofErr w:type="spellStart"/>
            <w:r w:rsidRPr="001F76C9">
              <w:rPr>
                <w:rFonts w:ascii="Times New Roman" w:hAnsi="Times New Roman"/>
              </w:rPr>
              <w:t>крепированной</w:t>
            </w:r>
            <w:proofErr w:type="spellEnd"/>
            <w:r w:rsidRPr="001F76C9">
              <w:rPr>
                <w:rFonts w:ascii="Times New Roman" w:hAnsi="Times New Roman"/>
              </w:rPr>
              <w:t xml:space="preserve"> бумаги)</w:t>
            </w:r>
          </w:p>
        </w:tc>
        <w:tc>
          <w:tcPr>
            <w:tcW w:w="1351" w:type="dxa"/>
          </w:tcPr>
          <w:p w:rsidR="00A12109" w:rsidRPr="001F76C9" w:rsidRDefault="00956E5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03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956E5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</w:t>
            </w:r>
            <w:proofErr w:type="spellStart"/>
            <w:r w:rsidRPr="001F76C9">
              <w:rPr>
                <w:rFonts w:ascii="Times New Roman" w:hAnsi="Times New Roman"/>
              </w:rPr>
              <w:t>Кузьмиярский</w:t>
            </w:r>
            <w:proofErr w:type="spellEnd"/>
            <w:r w:rsidRPr="001F76C9">
              <w:rPr>
                <w:rFonts w:ascii="Times New Roman" w:hAnsi="Times New Roman"/>
              </w:rPr>
              <w:t xml:space="preserve"> ПНИ»</w:t>
            </w:r>
          </w:p>
        </w:tc>
        <w:tc>
          <w:tcPr>
            <w:tcW w:w="1166" w:type="dxa"/>
          </w:tcPr>
          <w:p w:rsidR="00A12109" w:rsidRPr="001F76C9" w:rsidRDefault="00956E5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5</w:t>
            </w:r>
            <w:r w:rsidR="00A12109" w:rsidRPr="001F76C9">
              <w:rPr>
                <w:rFonts w:ascii="Times New Roman" w:hAnsi="Times New Roman"/>
              </w:rPr>
              <w:t>0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A12109" w:rsidRPr="001F76C9" w:rsidRDefault="00956E58" w:rsidP="00A12109">
            <w:pPr>
              <w:rPr>
                <w:rFonts w:ascii="Times New Roman" w:hAnsi="Times New Roman"/>
              </w:rPr>
            </w:pPr>
            <w:proofErr w:type="spellStart"/>
            <w:r w:rsidRPr="001F76C9">
              <w:rPr>
                <w:rFonts w:ascii="Times New Roman" w:hAnsi="Times New Roman"/>
              </w:rPr>
              <w:t>Пануров</w:t>
            </w:r>
            <w:proofErr w:type="spellEnd"/>
            <w:r w:rsidR="00626C6A">
              <w:rPr>
                <w:rFonts w:ascii="Times New Roman" w:hAnsi="Times New Roman"/>
              </w:rPr>
              <w:t xml:space="preserve"> А.А.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18.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E6148E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  <w:bCs/>
              </w:rPr>
              <w:t>Поездка в Н.</w:t>
            </w:r>
            <w:r w:rsidR="00626C6A">
              <w:rPr>
                <w:rFonts w:ascii="Times New Roman" w:hAnsi="Times New Roman"/>
                <w:bCs/>
              </w:rPr>
              <w:t xml:space="preserve"> </w:t>
            </w:r>
            <w:r w:rsidRPr="001F76C9">
              <w:rPr>
                <w:rFonts w:ascii="Times New Roman" w:hAnsi="Times New Roman"/>
                <w:bCs/>
              </w:rPr>
              <w:lastRenderedPageBreak/>
              <w:t>Новгород в театр на спектакль</w:t>
            </w:r>
          </w:p>
        </w:tc>
        <w:tc>
          <w:tcPr>
            <w:tcW w:w="1351" w:type="dxa"/>
          </w:tcPr>
          <w:p w:rsidR="00A12109" w:rsidRPr="001F76C9" w:rsidRDefault="00E6148E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08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E6148E" w:rsidRPr="00E6148E" w:rsidRDefault="00E6148E" w:rsidP="00E6148E">
            <w:pPr>
              <w:spacing w:after="160" w:line="259" w:lineRule="auto"/>
              <w:rPr>
                <w:rFonts w:ascii="Times New Roman" w:hAnsi="Times New Roman"/>
              </w:rPr>
            </w:pPr>
            <w:r w:rsidRPr="00E6148E">
              <w:rPr>
                <w:rFonts w:ascii="Times New Roman" w:hAnsi="Times New Roman"/>
              </w:rPr>
              <w:t xml:space="preserve">Кукольный </w:t>
            </w:r>
            <w:r w:rsidRPr="00E6148E">
              <w:rPr>
                <w:rFonts w:ascii="Times New Roman" w:hAnsi="Times New Roman"/>
              </w:rPr>
              <w:lastRenderedPageBreak/>
              <w:t xml:space="preserve">театр, </w:t>
            </w:r>
            <w:proofErr w:type="spellStart"/>
            <w:r w:rsidRPr="00E6148E">
              <w:rPr>
                <w:rFonts w:ascii="Times New Roman" w:hAnsi="Times New Roman"/>
              </w:rPr>
              <w:t>г.Н.Новгород</w:t>
            </w:r>
            <w:proofErr w:type="spellEnd"/>
          </w:p>
          <w:p w:rsidR="00A12109" w:rsidRPr="001F76C9" w:rsidRDefault="00E6148E" w:rsidP="00E6148E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</w:t>
            </w:r>
            <w:proofErr w:type="spellStart"/>
            <w:r w:rsidRPr="001F76C9">
              <w:rPr>
                <w:rFonts w:ascii="Times New Roman" w:hAnsi="Times New Roman"/>
              </w:rPr>
              <w:t>Кузьмиярский</w:t>
            </w:r>
            <w:proofErr w:type="spellEnd"/>
            <w:r w:rsidRPr="001F76C9">
              <w:rPr>
                <w:rFonts w:ascii="Times New Roman" w:hAnsi="Times New Roman"/>
              </w:rPr>
              <w:t xml:space="preserve"> ПНИ»</w:t>
            </w:r>
          </w:p>
        </w:tc>
        <w:tc>
          <w:tcPr>
            <w:tcW w:w="1166" w:type="dxa"/>
          </w:tcPr>
          <w:p w:rsidR="00A12109" w:rsidRPr="001F76C9" w:rsidRDefault="00E6148E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14</w:t>
            </w:r>
            <w:r w:rsidR="00634528" w:rsidRPr="001F76C9">
              <w:rPr>
                <w:rFonts w:ascii="Times New Roman" w:hAnsi="Times New Roman"/>
              </w:rPr>
              <w:t>челове</w:t>
            </w:r>
            <w:r w:rsidR="00634528" w:rsidRPr="001F76C9">
              <w:rPr>
                <w:rFonts w:ascii="Times New Roman" w:hAnsi="Times New Roman"/>
              </w:rPr>
              <w:lastRenderedPageBreak/>
              <w:t>к</w:t>
            </w:r>
          </w:p>
        </w:tc>
        <w:tc>
          <w:tcPr>
            <w:tcW w:w="1949" w:type="dxa"/>
          </w:tcPr>
          <w:p w:rsidR="00A12109" w:rsidRPr="001F76C9" w:rsidRDefault="00E6148E" w:rsidP="00A12109">
            <w:pPr>
              <w:rPr>
                <w:rFonts w:ascii="Times New Roman" w:hAnsi="Times New Roman"/>
              </w:rPr>
            </w:pPr>
            <w:proofErr w:type="spellStart"/>
            <w:r w:rsidRPr="001F76C9">
              <w:rPr>
                <w:rFonts w:ascii="Times New Roman" w:hAnsi="Times New Roman"/>
              </w:rPr>
              <w:lastRenderedPageBreak/>
              <w:t>Пануров</w:t>
            </w:r>
            <w:proofErr w:type="spellEnd"/>
            <w:r w:rsidR="00626C6A">
              <w:rPr>
                <w:rFonts w:ascii="Times New Roman" w:hAnsi="Times New Roman"/>
              </w:rPr>
              <w:t xml:space="preserve"> А.А.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FD5EF8" w:rsidP="00FD5EF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  <w:bCs/>
              </w:rPr>
              <w:t xml:space="preserve">Организация помощи пожилым гражданам, жителям </w:t>
            </w:r>
            <w:proofErr w:type="spellStart"/>
            <w:r w:rsidRPr="001F76C9">
              <w:rPr>
                <w:rFonts w:ascii="Times New Roman" w:hAnsi="Times New Roman"/>
                <w:bCs/>
              </w:rPr>
              <w:t>п</w:t>
            </w:r>
            <w:proofErr w:type="gramStart"/>
            <w:r w:rsidRPr="001F76C9">
              <w:rPr>
                <w:rFonts w:ascii="Times New Roman" w:hAnsi="Times New Roman"/>
                <w:bCs/>
              </w:rPr>
              <w:t>.К</w:t>
            </w:r>
            <w:proofErr w:type="gramEnd"/>
            <w:r w:rsidRPr="001F76C9">
              <w:rPr>
                <w:rFonts w:ascii="Times New Roman" w:hAnsi="Times New Roman"/>
                <w:bCs/>
              </w:rPr>
              <w:t>расная</w:t>
            </w:r>
            <w:proofErr w:type="spellEnd"/>
            <w:r w:rsidRPr="001F76C9">
              <w:rPr>
                <w:rFonts w:ascii="Times New Roman" w:hAnsi="Times New Roman"/>
                <w:bCs/>
              </w:rPr>
              <w:t xml:space="preserve"> Горка</w:t>
            </w:r>
          </w:p>
        </w:tc>
        <w:tc>
          <w:tcPr>
            <w:tcW w:w="1351" w:type="dxa"/>
          </w:tcPr>
          <w:p w:rsidR="00A12109" w:rsidRPr="001F76C9" w:rsidRDefault="00FD5EF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01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 по 12.10.2019</w:t>
            </w:r>
          </w:p>
        </w:tc>
        <w:tc>
          <w:tcPr>
            <w:tcW w:w="1678" w:type="dxa"/>
          </w:tcPr>
          <w:p w:rsidR="00FD5EF8" w:rsidRPr="00FD5EF8" w:rsidRDefault="00FD5EF8" w:rsidP="00FD5EF8">
            <w:pPr>
              <w:spacing w:after="160" w:line="259" w:lineRule="auto"/>
              <w:rPr>
                <w:rFonts w:ascii="Times New Roman" w:hAnsi="Times New Roman"/>
              </w:rPr>
            </w:pPr>
            <w:proofErr w:type="spellStart"/>
            <w:r w:rsidRPr="00FD5EF8">
              <w:rPr>
                <w:rFonts w:ascii="Times New Roman" w:hAnsi="Times New Roman"/>
              </w:rPr>
              <w:t>п</w:t>
            </w:r>
            <w:proofErr w:type="gramStart"/>
            <w:r w:rsidRPr="00FD5EF8">
              <w:rPr>
                <w:rFonts w:ascii="Times New Roman" w:hAnsi="Times New Roman"/>
              </w:rPr>
              <w:t>.К</w:t>
            </w:r>
            <w:proofErr w:type="gramEnd"/>
            <w:r w:rsidRPr="00FD5EF8">
              <w:rPr>
                <w:rFonts w:ascii="Times New Roman" w:hAnsi="Times New Roman"/>
              </w:rPr>
              <w:t>расная</w:t>
            </w:r>
            <w:proofErr w:type="spellEnd"/>
            <w:r w:rsidRPr="00FD5EF8">
              <w:rPr>
                <w:rFonts w:ascii="Times New Roman" w:hAnsi="Times New Roman"/>
              </w:rPr>
              <w:t xml:space="preserve"> Горка</w:t>
            </w:r>
          </w:p>
          <w:p w:rsidR="00A12109" w:rsidRPr="001F76C9" w:rsidRDefault="00FD5EF8" w:rsidP="00FD5EF8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ГКУ «СРЦН Воротынского района»</w:t>
            </w:r>
          </w:p>
        </w:tc>
        <w:tc>
          <w:tcPr>
            <w:tcW w:w="1166" w:type="dxa"/>
          </w:tcPr>
          <w:p w:rsidR="00A12109" w:rsidRPr="001F76C9" w:rsidRDefault="00FD5EF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3</w:t>
            </w:r>
          </w:p>
        </w:tc>
        <w:tc>
          <w:tcPr>
            <w:tcW w:w="1949" w:type="dxa"/>
          </w:tcPr>
          <w:p w:rsidR="00AC7726" w:rsidRPr="001F76C9" w:rsidRDefault="00FD5EF8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20.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F875FD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  <w:bCs/>
              </w:rPr>
              <w:t xml:space="preserve">Поздравление с Днем пожилых людей учащихся </w:t>
            </w:r>
            <w:proofErr w:type="spellStart"/>
            <w:r w:rsidRPr="001F76C9">
              <w:rPr>
                <w:rFonts w:ascii="Times New Roman" w:hAnsi="Times New Roman"/>
                <w:bCs/>
              </w:rPr>
              <w:t>Васильсурская</w:t>
            </w:r>
            <w:proofErr w:type="spellEnd"/>
            <w:r w:rsidRPr="001F76C9">
              <w:rPr>
                <w:rFonts w:ascii="Times New Roman" w:hAnsi="Times New Roman"/>
                <w:bCs/>
              </w:rPr>
              <w:t xml:space="preserve"> СОШ</w:t>
            </w:r>
          </w:p>
        </w:tc>
        <w:tc>
          <w:tcPr>
            <w:tcW w:w="1351" w:type="dxa"/>
          </w:tcPr>
          <w:p w:rsidR="00A12109" w:rsidRPr="001F76C9" w:rsidRDefault="00F875FD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10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F875FD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«Воротынский дом-интернат»</w:t>
            </w:r>
          </w:p>
        </w:tc>
        <w:tc>
          <w:tcPr>
            <w:tcW w:w="116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20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A12109" w:rsidRPr="001F76C9" w:rsidRDefault="00F875FD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A12109" w:rsidRPr="001F76C9" w:rsidRDefault="00B16EA5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21.</w:t>
            </w:r>
          </w:p>
        </w:tc>
        <w:tc>
          <w:tcPr>
            <w:tcW w:w="1676" w:type="dxa"/>
          </w:tcPr>
          <w:p w:rsidR="00A12109" w:rsidRPr="001F76C9" w:rsidRDefault="00A12109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A12109" w:rsidRPr="001F76C9" w:rsidRDefault="005657C3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  <w:bCs/>
              </w:rPr>
              <w:t>Праздничное чаепитие с вручением подарков</w:t>
            </w:r>
          </w:p>
        </w:tc>
        <w:tc>
          <w:tcPr>
            <w:tcW w:w="1351" w:type="dxa"/>
          </w:tcPr>
          <w:p w:rsidR="00A12109" w:rsidRPr="001F76C9" w:rsidRDefault="005657C3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09</w:t>
            </w:r>
            <w:r w:rsidR="00A12109" w:rsidRPr="001F76C9">
              <w:rPr>
                <w:rFonts w:ascii="Times New Roman" w:hAnsi="Times New Roman"/>
              </w:rPr>
              <w:t>.10.201</w:t>
            </w:r>
            <w:r w:rsidRPr="001F76C9">
              <w:rPr>
                <w:rFonts w:ascii="Times New Roman" w:hAnsi="Times New Roman"/>
              </w:rPr>
              <w:t>9</w:t>
            </w:r>
          </w:p>
        </w:tc>
        <w:tc>
          <w:tcPr>
            <w:tcW w:w="1678" w:type="dxa"/>
          </w:tcPr>
          <w:p w:rsidR="00A12109" w:rsidRPr="001F76C9" w:rsidRDefault="005657C3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ГБУ «Воротынский дом-интернат»</w:t>
            </w:r>
          </w:p>
        </w:tc>
        <w:tc>
          <w:tcPr>
            <w:tcW w:w="1166" w:type="dxa"/>
          </w:tcPr>
          <w:p w:rsidR="00A12109" w:rsidRPr="001F76C9" w:rsidRDefault="005657C3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25</w:t>
            </w:r>
            <w:r w:rsidR="00634528" w:rsidRPr="001F76C9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1949" w:type="dxa"/>
          </w:tcPr>
          <w:p w:rsidR="00A12109" w:rsidRPr="001F76C9" w:rsidRDefault="005657C3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Брагина Л.Н.</w:t>
            </w:r>
          </w:p>
        </w:tc>
      </w:tr>
      <w:tr w:rsidR="001F76C9" w:rsidRPr="001F76C9" w:rsidTr="00626C6A">
        <w:tc>
          <w:tcPr>
            <w:tcW w:w="568" w:type="dxa"/>
          </w:tcPr>
          <w:p w:rsidR="004B5451" w:rsidRPr="001F76C9" w:rsidRDefault="001F76C9" w:rsidP="00A121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16EA5" w:rsidRPr="001F76C9">
              <w:rPr>
                <w:rFonts w:ascii="Times New Roman" w:hAnsi="Times New Roman"/>
              </w:rPr>
              <w:t>.</w:t>
            </w:r>
          </w:p>
        </w:tc>
        <w:tc>
          <w:tcPr>
            <w:tcW w:w="1676" w:type="dxa"/>
          </w:tcPr>
          <w:p w:rsidR="004B5451" w:rsidRPr="001F76C9" w:rsidRDefault="004B5451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4B5451" w:rsidRPr="001F76C9" w:rsidRDefault="004B545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Освещение хода мероприятий, посвященных Декаде пожилых людей, и публикации о заслуженных ветеранах района в «Воротынской газете» и в сети интернет.</w:t>
            </w:r>
          </w:p>
        </w:tc>
        <w:tc>
          <w:tcPr>
            <w:tcW w:w="1351" w:type="dxa"/>
          </w:tcPr>
          <w:p w:rsidR="004B5451" w:rsidRPr="001F76C9" w:rsidRDefault="004B545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 течени</w:t>
            </w:r>
            <w:proofErr w:type="gramStart"/>
            <w:r w:rsidRPr="001F76C9">
              <w:rPr>
                <w:rFonts w:ascii="Times New Roman" w:hAnsi="Times New Roman"/>
              </w:rPr>
              <w:t>и</w:t>
            </w:r>
            <w:proofErr w:type="gramEnd"/>
            <w:r w:rsidRPr="001F76C9">
              <w:rPr>
                <w:rFonts w:ascii="Times New Roman" w:hAnsi="Times New Roman"/>
              </w:rPr>
              <w:t xml:space="preserve"> декады</w:t>
            </w:r>
          </w:p>
        </w:tc>
        <w:tc>
          <w:tcPr>
            <w:tcW w:w="1678" w:type="dxa"/>
          </w:tcPr>
          <w:p w:rsidR="004B5451" w:rsidRPr="001F76C9" w:rsidRDefault="004B545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Воротынский район</w:t>
            </w:r>
          </w:p>
        </w:tc>
        <w:tc>
          <w:tcPr>
            <w:tcW w:w="1166" w:type="dxa"/>
          </w:tcPr>
          <w:p w:rsidR="004B5451" w:rsidRPr="001F76C9" w:rsidRDefault="004B5451" w:rsidP="00A12109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4B5451" w:rsidRPr="001F76C9" w:rsidRDefault="004B5451" w:rsidP="00A12109">
            <w:pPr>
              <w:rPr>
                <w:rFonts w:ascii="Times New Roman" w:hAnsi="Times New Roman"/>
              </w:rPr>
            </w:pPr>
            <w:r w:rsidRPr="001F76C9">
              <w:rPr>
                <w:rFonts w:ascii="Times New Roman" w:hAnsi="Times New Roman"/>
              </w:rPr>
              <w:t>Редакция районной газеты «Воротынской газеты», сайт администрации</w:t>
            </w:r>
          </w:p>
        </w:tc>
      </w:tr>
    </w:tbl>
    <w:p w:rsidR="00A12109" w:rsidRDefault="00A12109" w:rsidP="009A07B7">
      <w:pPr>
        <w:rPr>
          <w:sz w:val="28"/>
        </w:rPr>
      </w:pPr>
    </w:p>
    <w:p w:rsidR="00A12109" w:rsidRDefault="00A12109" w:rsidP="009A07B7">
      <w:pPr>
        <w:rPr>
          <w:sz w:val="28"/>
        </w:rPr>
      </w:pPr>
    </w:p>
    <w:p w:rsidR="00F93C10" w:rsidRDefault="00F93C10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C82FD8" w:rsidRDefault="00C82FD8" w:rsidP="009A07B7">
      <w:pPr>
        <w:rPr>
          <w:sz w:val="28"/>
        </w:rPr>
      </w:pPr>
    </w:p>
    <w:p w:rsidR="001B2E6F" w:rsidRPr="00277D82" w:rsidRDefault="001B2E6F" w:rsidP="001B2E6F">
      <w:pPr>
        <w:jc w:val="center"/>
        <w:outlineLvl w:val="0"/>
        <w:rPr>
          <w:sz w:val="28"/>
          <w:szCs w:val="28"/>
          <w:u w:val="single"/>
        </w:rPr>
      </w:pPr>
      <w:r w:rsidRPr="00277D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DE0160">
        <w:rPr>
          <w:sz w:val="28"/>
          <w:szCs w:val="28"/>
        </w:rPr>
        <w:t xml:space="preserve">   </w:t>
      </w:r>
      <w:r w:rsidR="00AC450E">
        <w:rPr>
          <w:sz w:val="28"/>
          <w:szCs w:val="28"/>
        </w:rPr>
        <w:t xml:space="preserve">Приложение </w:t>
      </w:r>
      <w:r w:rsidRPr="00277D82">
        <w:rPr>
          <w:sz w:val="28"/>
          <w:szCs w:val="28"/>
        </w:rPr>
        <w:t xml:space="preserve">3                            </w:t>
      </w:r>
    </w:p>
    <w:p w:rsidR="001B2E6F" w:rsidRPr="00277D82" w:rsidRDefault="001B2E6F" w:rsidP="001B2E6F">
      <w:pPr>
        <w:jc w:val="right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 </w:t>
      </w:r>
    </w:p>
    <w:p w:rsidR="001B2E6F" w:rsidRPr="00277D82" w:rsidRDefault="001B2E6F" w:rsidP="001B2E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B2E6F" w:rsidRPr="00277D82" w:rsidRDefault="00361E04" w:rsidP="001B2E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0137C">
        <w:rPr>
          <w:sz w:val="28"/>
          <w:szCs w:val="28"/>
        </w:rPr>
        <w:t xml:space="preserve"> Р</w:t>
      </w:r>
      <w:r>
        <w:rPr>
          <w:sz w:val="28"/>
          <w:szCs w:val="28"/>
        </w:rPr>
        <w:t>аспоряжению</w:t>
      </w:r>
      <w:r w:rsidR="001B2E6F" w:rsidRPr="00277D82">
        <w:rPr>
          <w:sz w:val="28"/>
          <w:szCs w:val="28"/>
        </w:rPr>
        <w:t xml:space="preserve">  администрации </w:t>
      </w:r>
    </w:p>
    <w:p w:rsidR="001B2E6F" w:rsidRPr="00277D82" w:rsidRDefault="001B2E6F" w:rsidP="001B2E6F">
      <w:pPr>
        <w:jc w:val="right"/>
        <w:rPr>
          <w:sz w:val="28"/>
          <w:szCs w:val="28"/>
        </w:rPr>
      </w:pPr>
      <w:r w:rsidRPr="00277D82">
        <w:rPr>
          <w:sz w:val="28"/>
          <w:szCs w:val="28"/>
        </w:rPr>
        <w:t>Воротынского муниципального  района</w:t>
      </w:r>
    </w:p>
    <w:p w:rsidR="001B2E6F" w:rsidRPr="00277D82" w:rsidRDefault="001B2E6F" w:rsidP="001B2E6F">
      <w:pPr>
        <w:jc w:val="right"/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от </w:t>
      </w:r>
      <w:r w:rsidR="00C76E14">
        <w:rPr>
          <w:sz w:val="28"/>
          <w:szCs w:val="28"/>
        </w:rPr>
        <w:t>04.10.2019</w:t>
      </w:r>
      <w:r w:rsidRPr="00277D82">
        <w:rPr>
          <w:sz w:val="28"/>
          <w:szCs w:val="28"/>
        </w:rPr>
        <w:t xml:space="preserve"> № </w:t>
      </w:r>
      <w:r w:rsidR="00C76E14">
        <w:rPr>
          <w:sz w:val="28"/>
          <w:szCs w:val="28"/>
        </w:rPr>
        <w:t>332-р</w:t>
      </w:r>
    </w:p>
    <w:p w:rsidR="001B2E6F" w:rsidRPr="00277D82" w:rsidRDefault="001B2E6F" w:rsidP="001B2E6F">
      <w:pPr>
        <w:jc w:val="right"/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1B2E6F" w:rsidRPr="00277D82" w:rsidRDefault="001B2E6F" w:rsidP="001B2E6F">
      <w:pPr>
        <w:jc w:val="center"/>
        <w:rPr>
          <w:sz w:val="28"/>
          <w:szCs w:val="28"/>
        </w:rPr>
      </w:pPr>
    </w:p>
    <w:p w:rsidR="001B2E6F" w:rsidRPr="00277D82" w:rsidRDefault="001B2E6F" w:rsidP="001B2E6F">
      <w:pPr>
        <w:jc w:val="center"/>
        <w:rPr>
          <w:sz w:val="28"/>
          <w:szCs w:val="28"/>
        </w:rPr>
      </w:pPr>
    </w:p>
    <w:p w:rsidR="001B2E6F" w:rsidRPr="00277D82" w:rsidRDefault="001B2E6F" w:rsidP="001B2E6F">
      <w:pPr>
        <w:jc w:val="center"/>
        <w:rPr>
          <w:b/>
          <w:sz w:val="28"/>
          <w:szCs w:val="28"/>
        </w:rPr>
      </w:pPr>
      <w:r w:rsidRPr="00277D82">
        <w:rPr>
          <w:b/>
          <w:sz w:val="28"/>
          <w:szCs w:val="28"/>
        </w:rPr>
        <w:t>С М Е Т А  РАСХОДОВ</w:t>
      </w:r>
    </w:p>
    <w:p w:rsidR="001B2E6F" w:rsidRPr="00277D82" w:rsidRDefault="001B2E6F" w:rsidP="001B2E6F">
      <w:pPr>
        <w:jc w:val="center"/>
        <w:rPr>
          <w:sz w:val="28"/>
          <w:szCs w:val="28"/>
        </w:rPr>
      </w:pPr>
      <w:r w:rsidRPr="00277D82">
        <w:rPr>
          <w:sz w:val="28"/>
          <w:szCs w:val="28"/>
        </w:rPr>
        <w:t>на организацию и проведению мероприятий,</w:t>
      </w:r>
    </w:p>
    <w:p w:rsidR="001B2E6F" w:rsidRPr="00277D82" w:rsidRDefault="001B2E6F" w:rsidP="001B2E6F">
      <w:pPr>
        <w:jc w:val="center"/>
        <w:rPr>
          <w:sz w:val="28"/>
          <w:szCs w:val="28"/>
        </w:rPr>
      </w:pPr>
      <w:r w:rsidRPr="00277D82">
        <w:rPr>
          <w:sz w:val="28"/>
          <w:szCs w:val="28"/>
        </w:rPr>
        <w:t>посвященных Дню пожилых людей</w:t>
      </w: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numPr>
          <w:ilvl w:val="0"/>
          <w:numId w:val="4"/>
        </w:numPr>
        <w:rPr>
          <w:sz w:val="28"/>
          <w:szCs w:val="28"/>
        </w:rPr>
      </w:pPr>
      <w:r w:rsidRPr="00277D82">
        <w:rPr>
          <w:sz w:val="28"/>
          <w:szCs w:val="28"/>
        </w:rPr>
        <w:t>Подарки участникам встречи пожилых людей из расчета:</w:t>
      </w:r>
    </w:p>
    <w:p w:rsidR="001B2E6F" w:rsidRPr="00277D82" w:rsidRDefault="001275B3" w:rsidP="001B2E6F">
      <w:pPr>
        <w:ind w:left="720"/>
        <w:rPr>
          <w:sz w:val="28"/>
          <w:szCs w:val="28"/>
        </w:rPr>
      </w:pPr>
      <w:r>
        <w:rPr>
          <w:sz w:val="28"/>
          <w:szCs w:val="28"/>
        </w:rPr>
        <w:t>50 рублей  х  100</w:t>
      </w:r>
      <w:r w:rsidR="001B2E6F">
        <w:rPr>
          <w:sz w:val="28"/>
          <w:szCs w:val="28"/>
        </w:rPr>
        <w:t xml:space="preserve"> </w:t>
      </w:r>
      <w:r w:rsidR="001B2E6F" w:rsidRPr="00277D82">
        <w:rPr>
          <w:sz w:val="28"/>
          <w:szCs w:val="28"/>
        </w:rPr>
        <w:t xml:space="preserve">чел. = 5000 рублей </w:t>
      </w: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</w:p>
    <w:p w:rsidR="001B2E6F" w:rsidRPr="00277D82" w:rsidRDefault="001B2E6F" w:rsidP="001B2E6F">
      <w:pPr>
        <w:rPr>
          <w:sz w:val="28"/>
          <w:szCs w:val="28"/>
        </w:rPr>
      </w:pPr>
      <w:r w:rsidRPr="00277D82">
        <w:rPr>
          <w:sz w:val="28"/>
          <w:szCs w:val="28"/>
        </w:rPr>
        <w:t xml:space="preserve">                                                         ИТОГО:     5 000 рублей</w:t>
      </w:r>
    </w:p>
    <w:p w:rsidR="001B2E6F" w:rsidRPr="00277D82" w:rsidRDefault="001B2E6F" w:rsidP="001B2E6F">
      <w:pPr>
        <w:jc w:val="center"/>
        <w:rPr>
          <w:b/>
          <w:sz w:val="28"/>
          <w:szCs w:val="28"/>
        </w:rPr>
      </w:pPr>
    </w:p>
    <w:p w:rsidR="001B2E6F" w:rsidRPr="00277D82" w:rsidRDefault="001B2E6F" w:rsidP="001B2E6F">
      <w:pPr>
        <w:jc w:val="center"/>
        <w:rPr>
          <w:sz w:val="28"/>
          <w:szCs w:val="28"/>
        </w:rPr>
      </w:pPr>
      <w:r w:rsidRPr="00277D82">
        <w:rPr>
          <w:sz w:val="28"/>
          <w:szCs w:val="28"/>
        </w:rPr>
        <w:t>________________</w:t>
      </w:r>
    </w:p>
    <w:p w:rsidR="000E1784" w:rsidRDefault="000E1784" w:rsidP="009A07B7">
      <w:pPr>
        <w:rPr>
          <w:sz w:val="28"/>
        </w:rPr>
      </w:pPr>
    </w:p>
    <w:p w:rsidR="004D378E" w:rsidRPr="00277D82" w:rsidRDefault="004D378E" w:rsidP="00277D82">
      <w:pPr>
        <w:jc w:val="center"/>
        <w:rPr>
          <w:sz w:val="28"/>
          <w:szCs w:val="28"/>
        </w:rPr>
      </w:pPr>
      <w:bookmarkStart w:id="0" w:name="_GoBack"/>
      <w:bookmarkEnd w:id="0"/>
    </w:p>
    <w:sectPr w:rsidR="004D378E" w:rsidRPr="00277D82" w:rsidSect="00974FF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97" w:rsidRDefault="006B1097" w:rsidP="00E6148E">
      <w:r>
        <w:separator/>
      </w:r>
    </w:p>
  </w:endnote>
  <w:endnote w:type="continuationSeparator" w:id="0">
    <w:p w:rsidR="006B1097" w:rsidRDefault="006B1097" w:rsidP="00E6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97" w:rsidRDefault="006B1097" w:rsidP="00E6148E">
      <w:r>
        <w:separator/>
      </w:r>
    </w:p>
  </w:footnote>
  <w:footnote w:type="continuationSeparator" w:id="0">
    <w:p w:rsidR="006B1097" w:rsidRDefault="006B1097" w:rsidP="00E6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8E43630"/>
    <w:multiLevelType w:val="hybridMultilevel"/>
    <w:tmpl w:val="4A9C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351B"/>
    <w:multiLevelType w:val="hybridMultilevel"/>
    <w:tmpl w:val="ACF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002B1"/>
    <w:multiLevelType w:val="hybridMultilevel"/>
    <w:tmpl w:val="ACF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F1C8E"/>
    <w:multiLevelType w:val="hybridMultilevel"/>
    <w:tmpl w:val="50B8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8E"/>
    <w:rsid w:val="000068F4"/>
    <w:rsid w:val="00040032"/>
    <w:rsid w:val="00046554"/>
    <w:rsid w:val="00047022"/>
    <w:rsid w:val="000553CB"/>
    <w:rsid w:val="0006067C"/>
    <w:rsid w:val="00061173"/>
    <w:rsid w:val="000622B1"/>
    <w:rsid w:val="00070D15"/>
    <w:rsid w:val="000736E7"/>
    <w:rsid w:val="000A4592"/>
    <w:rsid w:val="000B0E16"/>
    <w:rsid w:val="000B315D"/>
    <w:rsid w:val="000C42CA"/>
    <w:rsid w:val="000E1784"/>
    <w:rsid w:val="00101584"/>
    <w:rsid w:val="00113797"/>
    <w:rsid w:val="00116C6C"/>
    <w:rsid w:val="0012578A"/>
    <w:rsid w:val="001275B3"/>
    <w:rsid w:val="001518F7"/>
    <w:rsid w:val="00151A7F"/>
    <w:rsid w:val="00152957"/>
    <w:rsid w:val="00197845"/>
    <w:rsid w:val="001A4FDB"/>
    <w:rsid w:val="001A7808"/>
    <w:rsid w:val="001B2E6F"/>
    <w:rsid w:val="001B406F"/>
    <w:rsid w:val="001C475E"/>
    <w:rsid w:val="001E3FBC"/>
    <w:rsid w:val="001E5701"/>
    <w:rsid w:val="001F66DB"/>
    <w:rsid w:val="001F76C9"/>
    <w:rsid w:val="001F78C1"/>
    <w:rsid w:val="002022AF"/>
    <w:rsid w:val="00204D16"/>
    <w:rsid w:val="00205392"/>
    <w:rsid w:val="00211206"/>
    <w:rsid w:val="00216693"/>
    <w:rsid w:val="00235E7D"/>
    <w:rsid w:val="00237D25"/>
    <w:rsid w:val="00243625"/>
    <w:rsid w:val="002710C9"/>
    <w:rsid w:val="002768D5"/>
    <w:rsid w:val="00277D82"/>
    <w:rsid w:val="0028636F"/>
    <w:rsid w:val="002B5A40"/>
    <w:rsid w:val="002B7524"/>
    <w:rsid w:val="002B7ACA"/>
    <w:rsid w:val="002C7E2D"/>
    <w:rsid w:val="002F4718"/>
    <w:rsid w:val="002F4FFB"/>
    <w:rsid w:val="002F60DA"/>
    <w:rsid w:val="00301A77"/>
    <w:rsid w:val="00313ED5"/>
    <w:rsid w:val="00356020"/>
    <w:rsid w:val="00357746"/>
    <w:rsid w:val="003613AE"/>
    <w:rsid w:val="00361E04"/>
    <w:rsid w:val="003B0472"/>
    <w:rsid w:val="003B3754"/>
    <w:rsid w:val="003C452C"/>
    <w:rsid w:val="003C4D2B"/>
    <w:rsid w:val="003D3631"/>
    <w:rsid w:val="003D5357"/>
    <w:rsid w:val="00401E4B"/>
    <w:rsid w:val="00417773"/>
    <w:rsid w:val="00451CD0"/>
    <w:rsid w:val="00457E83"/>
    <w:rsid w:val="004819DC"/>
    <w:rsid w:val="004B5451"/>
    <w:rsid w:val="004D1F68"/>
    <w:rsid w:val="004D2EC9"/>
    <w:rsid w:val="004D349A"/>
    <w:rsid w:val="004D378E"/>
    <w:rsid w:val="004E4221"/>
    <w:rsid w:val="004F4F91"/>
    <w:rsid w:val="00504B7F"/>
    <w:rsid w:val="00520C9F"/>
    <w:rsid w:val="005247DD"/>
    <w:rsid w:val="00546DF4"/>
    <w:rsid w:val="00563DD9"/>
    <w:rsid w:val="005657C3"/>
    <w:rsid w:val="005863CB"/>
    <w:rsid w:val="005B73FD"/>
    <w:rsid w:val="005C52AA"/>
    <w:rsid w:val="005C7DD8"/>
    <w:rsid w:val="005F3395"/>
    <w:rsid w:val="00602824"/>
    <w:rsid w:val="00626C6A"/>
    <w:rsid w:val="00634528"/>
    <w:rsid w:val="00651F45"/>
    <w:rsid w:val="00653B9F"/>
    <w:rsid w:val="006674A3"/>
    <w:rsid w:val="00674869"/>
    <w:rsid w:val="006B1097"/>
    <w:rsid w:val="006F0B37"/>
    <w:rsid w:val="006F12C8"/>
    <w:rsid w:val="00713575"/>
    <w:rsid w:val="007358DC"/>
    <w:rsid w:val="00740350"/>
    <w:rsid w:val="00740F50"/>
    <w:rsid w:val="00743872"/>
    <w:rsid w:val="007614C5"/>
    <w:rsid w:val="00774781"/>
    <w:rsid w:val="007767D1"/>
    <w:rsid w:val="00782CC2"/>
    <w:rsid w:val="007A2E7C"/>
    <w:rsid w:val="007A42BC"/>
    <w:rsid w:val="007A4C56"/>
    <w:rsid w:val="007B6507"/>
    <w:rsid w:val="007E1B40"/>
    <w:rsid w:val="007E1C43"/>
    <w:rsid w:val="007F53A7"/>
    <w:rsid w:val="008019C5"/>
    <w:rsid w:val="008047E0"/>
    <w:rsid w:val="00812B0D"/>
    <w:rsid w:val="00813BCC"/>
    <w:rsid w:val="00816BE3"/>
    <w:rsid w:val="0082214E"/>
    <w:rsid w:val="00825B2B"/>
    <w:rsid w:val="00837CD2"/>
    <w:rsid w:val="00840F66"/>
    <w:rsid w:val="008444D3"/>
    <w:rsid w:val="00846423"/>
    <w:rsid w:val="0085229A"/>
    <w:rsid w:val="00856905"/>
    <w:rsid w:val="008706AB"/>
    <w:rsid w:val="008765A6"/>
    <w:rsid w:val="008928E4"/>
    <w:rsid w:val="008B2D16"/>
    <w:rsid w:val="008C0D3B"/>
    <w:rsid w:val="008C717C"/>
    <w:rsid w:val="008D1775"/>
    <w:rsid w:val="00902889"/>
    <w:rsid w:val="00903548"/>
    <w:rsid w:val="00912CFA"/>
    <w:rsid w:val="009203E7"/>
    <w:rsid w:val="00925647"/>
    <w:rsid w:val="00954F7F"/>
    <w:rsid w:val="00956E58"/>
    <w:rsid w:val="0095764A"/>
    <w:rsid w:val="00974FFE"/>
    <w:rsid w:val="00977DB8"/>
    <w:rsid w:val="00993B41"/>
    <w:rsid w:val="009A07B7"/>
    <w:rsid w:val="009A6556"/>
    <w:rsid w:val="009B1F0F"/>
    <w:rsid w:val="009B2F4D"/>
    <w:rsid w:val="009D09C0"/>
    <w:rsid w:val="009D7F36"/>
    <w:rsid w:val="00A0098A"/>
    <w:rsid w:val="00A12109"/>
    <w:rsid w:val="00A132A4"/>
    <w:rsid w:val="00A14BB4"/>
    <w:rsid w:val="00A218C0"/>
    <w:rsid w:val="00A37D72"/>
    <w:rsid w:val="00A41AD1"/>
    <w:rsid w:val="00A508AA"/>
    <w:rsid w:val="00A8630E"/>
    <w:rsid w:val="00A920F9"/>
    <w:rsid w:val="00AC3C9C"/>
    <w:rsid w:val="00AC427D"/>
    <w:rsid w:val="00AC450E"/>
    <w:rsid w:val="00AC7726"/>
    <w:rsid w:val="00AD77F7"/>
    <w:rsid w:val="00AE0805"/>
    <w:rsid w:val="00AF3300"/>
    <w:rsid w:val="00AF450B"/>
    <w:rsid w:val="00AF5683"/>
    <w:rsid w:val="00B10B91"/>
    <w:rsid w:val="00B14DE9"/>
    <w:rsid w:val="00B16EA5"/>
    <w:rsid w:val="00B2185D"/>
    <w:rsid w:val="00B236C8"/>
    <w:rsid w:val="00B24B12"/>
    <w:rsid w:val="00B2634C"/>
    <w:rsid w:val="00B32CFB"/>
    <w:rsid w:val="00B70696"/>
    <w:rsid w:val="00BA0A6B"/>
    <w:rsid w:val="00BD108E"/>
    <w:rsid w:val="00BD377B"/>
    <w:rsid w:val="00BF34C7"/>
    <w:rsid w:val="00C0547D"/>
    <w:rsid w:val="00C24C7D"/>
    <w:rsid w:val="00C32E5E"/>
    <w:rsid w:val="00C46D3B"/>
    <w:rsid w:val="00C47E7C"/>
    <w:rsid w:val="00C52247"/>
    <w:rsid w:val="00C651C4"/>
    <w:rsid w:val="00C67460"/>
    <w:rsid w:val="00C76E14"/>
    <w:rsid w:val="00C82912"/>
    <w:rsid w:val="00C82FD8"/>
    <w:rsid w:val="00C8577C"/>
    <w:rsid w:val="00CC0D65"/>
    <w:rsid w:val="00CD0174"/>
    <w:rsid w:val="00CE7530"/>
    <w:rsid w:val="00D02D71"/>
    <w:rsid w:val="00D06153"/>
    <w:rsid w:val="00D06481"/>
    <w:rsid w:val="00D066CB"/>
    <w:rsid w:val="00D2052C"/>
    <w:rsid w:val="00D363FA"/>
    <w:rsid w:val="00D431E7"/>
    <w:rsid w:val="00D63D42"/>
    <w:rsid w:val="00D73C85"/>
    <w:rsid w:val="00D73EB8"/>
    <w:rsid w:val="00D76E5C"/>
    <w:rsid w:val="00D93EC7"/>
    <w:rsid w:val="00DA28AD"/>
    <w:rsid w:val="00DA52FD"/>
    <w:rsid w:val="00DE0160"/>
    <w:rsid w:val="00E10405"/>
    <w:rsid w:val="00E24BEB"/>
    <w:rsid w:val="00E3136E"/>
    <w:rsid w:val="00E51DBF"/>
    <w:rsid w:val="00E6148E"/>
    <w:rsid w:val="00E80E07"/>
    <w:rsid w:val="00E84082"/>
    <w:rsid w:val="00E84C51"/>
    <w:rsid w:val="00E92F35"/>
    <w:rsid w:val="00EA3580"/>
    <w:rsid w:val="00EA6836"/>
    <w:rsid w:val="00EF2F4B"/>
    <w:rsid w:val="00F0137C"/>
    <w:rsid w:val="00F01C37"/>
    <w:rsid w:val="00F07CC9"/>
    <w:rsid w:val="00F11C25"/>
    <w:rsid w:val="00F23F05"/>
    <w:rsid w:val="00F44EE2"/>
    <w:rsid w:val="00F55B70"/>
    <w:rsid w:val="00F60C8E"/>
    <w:rsid w:val="00F8210A"/>
    <w:rsid w:val="00F838D3"/>
    <w:rsid w:val="00F875FD"/>
    <w:rsid w:val="00F93C10"/>
    <w:rsid w:val="00FA685D"/>
    <w:rsid w:val="00FA7FD4"/>
    <w:rsid w:val="00FC473E"/>
    <w:rsid w:val="00FC6BBB"/>
    <w:rsid w:val="00FD5EF8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78E"/>
    <w:rPr>
      <w:sz w:val="24"/>
      <w:szCs w:val="24"/>
    </w:rPr>
  </w:style>
  <w:style w:type="paragraph" w:styleId="4">
    <w:name w:val="heading 4"/>
    <w:basedOn w:val="a"/>
    <w:next w:val="a"/>
    <w:qFormat/>
    <w:rsid w:val="004D37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rsid w:val="000B0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735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0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1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3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A121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614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48E"/>
    <w:rPr>
      <w:sz w:val="24"/>
      <w:szCs w:val="24"/>
    </w:rPr>
  </w:style>
  <w:style w:type="paragraph" w:styleId="aa">
    <w:name w:val="footer"/>
    <w:basedOn w:val="a"/>
    <w:link w:val="ab"/>
    <w:rsid w:val="00E614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14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78E"/>
    <w:rPr>
      <w:sz w:val="24"/>
      <w:szCs w:val="24"/>
    </w:rPr>
  </w:style>
  <w:style w:type="paragraph" w:styleId="4">
    <w:name w:val="heading 4"/>
    <w:basedOn w:val="a"/>
    <w:next w:val="a"/>
    <w:qFormat/>
    <w:rsid w:val="004D37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"/>
    <w:basedOn w:val="a"/>
    <w:rsid w:val="000B0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7358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401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1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3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A1210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614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48E"/>
    <w:rPr>
      <w:sz w:val="24"/>
      <w:szCs w:val="24"/>
    </w:rPr>
  </w:style>
  <w:style w:type="paragraph" w:styleId="aa">
    <w:name w:val="footer"/>
    <w:basedOn w:val="a"/>
    <w:link w:val="ab"/>
    <w:rsid w:val="00E614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14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85B3-8F34-4543-AA5B-9BB3F931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adm10</cp:lastModifiedBy>
  <cp:revision>11</cp:revision>
  <cp:lastPrinted>2018-09-25T08:04:00Z</cp:lastPrinted>
  <dcterms:created xsi:type="dcterms:W3CDTF">2019-10-01T05:06:00Z</dcterms:created>
  <dcterms:modified xsi:type="dcterms:W3CDTF">2019-10-07T10:27:00Z</dcterms:modified>
</cp:coreProperties>
</file>