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69" w:rsidRPr="001912C9" w:rsidRDefault="00BC5169" w:rsidP="00BC5169">
      <w:pPr>
        <w:ind w:right="139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C5169" w:rsidRPr="001912C9" w:rsidTr="00F503F6">
        <w:tc>
          <w:tcPr>
            <w:tcW w:w="10206" w:type="dxa"/>
          </w:tcPr>
          <w:p w:rsidR="00BC5169" w:rsidRPr="001912C9" w:rsidRDefault="00E05940" w:rsidP="00E05940">
            <w:pPr>
              <w:tabs>
                <w:tab w:val="center" w:pos="4925"/>
                <w:tab w:val="left" w:pos="7155"/>
              </w:tabs>
              <w:snapToGrid w:val="0"/>
              <w:ind w:right="1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BC5169" w:rsidRPr="001912C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9A5286" wp14:editId="4D5CB166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ab/>
            </w:r>
          </w:p>
          <w:p w:rsidR="00BC5169" w:rsidRPr="001912C9" w:rsidRDefault="00BC5169" w:rsidP="00BC5169">
            <w:pPr>
              <w:snapToGrid w:val="0"/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BC5169" w:rsidRPr="003E2D56" w:rsidRDefault="00BC5169" w:rsidP="00BC5169">
            <w:pPr>
              <w:ind w:right="139"/>
              <w:jc w:val="center"/>
              <w:rPr>
                <w:b/>
                <w:sz w:val="36"/>
                <w:szCs w:val="36"/>
              </w:rPr>
            </w:pPr>
            <w:r w:rsidRPr="003E2D56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C5169" w:rsidRPr="001912C9" w:rsidRDefault="00BC5169" w:rsidP="00BC5169">
            <w:pPr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BC5169" w:rsidRPr="003E2D56" w:rsidRDefault="00BC5169" w:rsidP="00BC5169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before="0" w:after="0"/>
              <w:ind w:right="139"/>
              <w:jc w:val="center"/>
              <w:rPr>
                <w:sz w:val="40"/>
                <w:szCs w:val="40"/>
              </w:rPr>
            </w:pPr>
            <w:proofErr w:type="gramStart"/>
            <w:r w:rsidRPr="003E2D56">
              <w:rPr>
                <w:sz w:val="40"/>
                <w:szCs w:val="40"/>
              </w:rPr>
              <w:t>П</w:t>
            </w:r>
            <w:proofErr w:type="gramEnd"/>
            <w:r w:rsidRPr="003E2D56">
              <w:rPr>
                <w:sz w:val="40"/>
                <w:szCs w:val="40"/>
              </w:rPr>
              <w:t xml:space="preserve"> О С Т А Н О В Л Е Н И Е</w:t>
            </w:r>
          </w:p>
          <w:p w:rsidR="00BC5169" w:rsidRPr="001912C9" w:rsidRDefault="00BC5169" w:rsidP="00BC5169">
            <w:pPr>
              <w:ind w:right="139"/>
              <w:jc w:val="center"/>
              <w:rPr>
                <w:sz w:val="28"/>
                <w:szCs w:val="28"/>
              </w:rPr>
            </w:pPr>
          </w:p>
        </w:tc>
      </w:tr>
      <w:tr w:rsidR="00BC5169" w:rsidRPr="001912C9" w:rsidTr="00F503F6">
        <w:tc>
          <w:tcPr>
            <w:tcW w:w="10206" w:type="dxa"/>
          </w:tcPr>
          <w:p w:rsidR="00BC5169" w:rsidRPr="001912C9" w:rsidRDefault="006E2C00" w:rsidP="00BC5169">
            <w:pPr>
              <w:snapToGrid w:val="0"/>
              <w:ind w:righ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26.08.2019</w:t>
            </w:r>
            <w:r w:rsidR="00BC5169" w:rsidRPr="001912C9">
              <w:rPr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BC5169" w:rsidRPr="001912C9">
              <w:rPr>
                <w:sz w:val="28"/>
                <w:szCs w:val="28"/>
              </w:rPr>
              <w:t xml:space="preserve">         № </w:t>
            </w:r>
            <w:r>
              <w:rPr>
                <w:sz w:val="28"/>
                <w:szCs w:val="28"/>
              </w:rPr>
              <w:t>223</w:t>
            </w:r>
          </w:p>
          <w:p w:rsidR="00BC5169" w:rsidRPr="001912C9" w:rsidRDefault="00BC5169" w:rsidP="00BC5169">
            <w:pPr>
              <w:ind w:right="139"/>
              <w:rPr>
                <w:sz w:val="28"/>
                <w:szCs w:val="28"/>
              </w:rPr>
            </w:pPr>
          </w:p>
        </w:tc>
      </w:tr>
      <w:tr w:rsidR="00BC5169" w:rsidRPr="001912C9" w:rsidTr="00F503F6">
        <w:trPr>
          <w:trHeight w:val="8178"/>
        </w:trPr>
        <w:tc>
          <w:tcPr>
            <w:tcW w:w="10206" w:type="dxa"/>
          </w:tcPr>
          <w:p w:rsidR="00BC5169" w:rsidRPr="001912C9" w:rsidRDefault="0060787C" w:rsidP="002B0846">
            <w:pPr>
              <w:snapToGrid w:val="0"/>
              <w:ind w:right="139"/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</w:t>
            </w:r>
            <w:r w:rsidRPr="006078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утверждении перечня должностных лиц</w:t>
            </w:r>
            <w:r w:rsidRPr="006078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Администрации Воротынского муниципального района Нижегородской области</w:t>
            </w:r>
            <w:r w:rsidRPr="006078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уполномоченных составлять</w:t>
            </w:r>
            <w:r w:rsidRPr="006078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протоколы об административных правонарушениях</w:t>
            </w:r>
            <w:r w:rsidRPr="006078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предусмотренных кодексом Нижегородской области</w:t>
            </w:r>
            <w:r w:rsidRPr="006078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 административных правонарушениях</w:t>
            </w:r>
            <w:bookmarkEnd w:id="0"/>
            <w:r w:rsidRPr="0060787C">
              <w:rPr>
                <w:b/>
                <w:sz w:val="28"/>
                <w:szCs w:val="28"/>
              </w:rPr>
              <w:t xml:space="preserve"> </w:t>
            </w:r>
          </w:p>
          <w:p w:rsidR="00BC5169" w:rsidRPr="001912C9" w:rsidRDefault="00BC5169" w:rsidP="00BC5169">
            <w:pPr>
              <w:snapToGrid w:val="0"/>
              <w:ind w:right="139"/>
              <w:jc w:val="both"/>
              <w:rPr>
                <w:b/>
                <w:sz w:val="28"/>
                <w:szCs w:val="28"/>
              </w:rPr>
            </w:pPr>
          </w:p>
          <w:p w:rsidR="00BC5169" w:rsidRPr="001912C9" w:rsidRDefault="00BC5169" w:rsidP="00BC5169">
            <w:pPr>
              <w:snapToGrid w:val="0"/>
              <w:ind w:right="139"/>
              <w:jc w:val="both"/>
              <w:rPr>
                <w:b/>
                <w:sz w:val="28"/>
                <w:szCs w:val="28"/>
              </w:rPr>
            </w:pPr>
          </w:p>
          <w:p w:rsidR="00AC7FD1" w:rsidRPr="001912C9" w:rsidRDefault="00BC5169" w:rsidP="00AC7F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0787C" w:rsidRPr="0060787C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2 части 1 статьи 12.3 Кодекса Нижегородской области об административных правонаруш</w:t>
            </w:r>
            <w:r w:rsidR="0060787C">
              <w:rPr>
                <w:rFonts w:ascii="Times New Roman" w:hAnsi="Times New Roman" w:cs="Times New Roman"/>
                <w:sz w:val="28"/>
                <w:szCs w:val="28"/>
              </w:rPr>
              <w:t>ениях, руководствуясь статьей 34</w:t>
            </w:r>
            <w:r w:rsidR="0060787C" w:rsidRPr="0060787C">
              <w:rPr>
                <w:rFonts w:ascii="Times New Roman" w:hAnsi="Times New Roman" w:cs="Times New Roman"/>
                <w:sz w:val="28"/>
                <w:szCs w:val="28"/>
              </w:rPr>
              <w:t xml:space="preserve"> Устава </w:t>
            </w:r>
            <w:r w:rsidR="0060787C">
              <w:rPr>
                <w:rFonts w:ascii="Times New Roman" w:hAnsi="Times New Roman" w:cs="Times New Roman"/>
                <w:sz w:val="28"/>
                <w:szCs w:val="28"/>
              </w:rPr>
              <w:t xml:space="preserve">Воротынского муниципального района, 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912C9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Воротынского муниципального района 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FD1" w:rsidRPr="001912C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 w:rsidR="00AC7FD1" w:rsidRPr="001912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12C9" w:rsidRPr="001912C9" w:rsidRDefault="001912C9" w:rsidP="001912C9">
            <w:pPr>
              <w:spacing w:before="220"/>
              <w:ind w:firstLine="540"/>
              <w:jc w:val="both"/>
              <w:rPr>
                <w:sz w:val="28"/>
                <w:szCs w:val="28"/>
                <w:lang w:eastAsia="ru-RU"/>
              </w:rPr>
            </w:pPr>
            <w:r w:rsidRPr="001912C9">
              <w:rPr>
                <w:rStyle w:val="eop"/>
                <w:sz w:val="28"/>
                <w:szCs w:val="28"/>
              </w:rPr>
              <w:t>1.</w:t>
            </w:r>
            <w:r w:rsidRPr="001912C9">
              <w:rPr>
                <w:sz w:val="28"/>
                <w:szCs w:val="28"/>
                <w:lang w:eastAsia="ru-RU"/>
              </w:rPr>
              <w:t xml:space="preserve"> </w:t>
            </w:r>
            <w:r w:rsidR="0060787C" w:rsidRPr="0060787C">
              <w:rPr>
                <w:sz w:val="28"/>
                <w:szCs w:val="28"/>
                <w:lang w:eastAsia="ru-RU"/>
              </w:rPr>
              <w:t xml:space="preserve">Утвердить Перечень должностных лиц Администрации </w:t>
            </w:r>
            <w:r w:rsidR="0060787C">
              <w:rPr>
                <w:sz w:val="28"/>
                <w:szCs w:val="28"/>
                <w:lang w:eastAsia="ru-RU"/>
              </w:rPr>
              <w:t>Воротынского муниципального района</w:t>
            </w:r>
            <w:r w:rsidR="0060787C" w:rsidRPr="0060787C">
              <w:rPr>
                <w:sz w:val="28"/>
                <w:szCs w:val="28"/>
                <w:lang w:eastAsia="ru-RU"/>
              </w:rPr>
              <w:t>, уполномоченных составлять протоколы об административных правонарушениях, предусмотренных Кодексом Нижегородской области об административных правонарушениях, согласно Приложению к настоящему постановлению</w:t>
            </w:r>
            <w:r w:rsidR="004044DD">
              <w:rPr>
                <w:sz w:val="28"/>
                <w:szCs w:val="28"/>
                <w:lang w:eastAsia="ru-RU"/>
              </w:rPr>
              <w:t>.</w:t>
            </w:r>
            <w:r w:rsidRPr="001912C9">
              <w:rPr>
                <w:sz w:val="28"/>
                <w:szCs w:val="28"/>
                <w:lang w:eastAsia="ru-RU"/>
              </w:rPr>
              <w:t xml:space="preserve"> </w:t>
            </w:r>
          </w:p>
          <w:p w:rsidR="007C26ED" w:rsidRDefault="007C26ED" w:rsidP="001912C9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2. </w:t>
            </w:r>
            <w:r w:rsidR="00632148">
              <w:rPr>
                <w:rFonts w:eastAsiaTheme="minorHAnsi" w:cstheme="minorBidi"/>
                <w:sz w:val="28"/>
                <w:szCs w:val="28"/>
                <w:lang w:eastAsia="en-US"/>
              </w:rPr>
              <w:t>Руководителям структурных подразделений администрации Воротынского муниципального района довести настоящее постановление до сведения</w:t>
            </w:r>
            <w:r w:rsidR="00250DA0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подчиненных под роспись.</w:t>
            </w:r>
          </w:p>
          <w:p w:rsidR="001912C9" w:rsidRPr="001912C9" w:rsidRDefault="0060787C" w:rsidP="001912C9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 w:rsidR="0063214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. </w:t>
            </w:r>
            <w:r w:rsidR="001912C9" w:rsidRPr="001912C9">
              <w:rPr>
                <w:rFonts w:cstheme="minorBidi"/>
                <w:sz w:val="28"/>
                <w:szCs w:val="28"/>
                <w:lang w:eastAsia="ru-RU"/>
              </w:rPr>
              <w:t xml:space="preserve">Настоящее постановление опубликовать в печатном издании                   «Воротынская газета» и </w:t>
            </w:r>
            <w:r w:rsidR="001912C9" w:rsidRPr="001912C9">
              <w:rPr>
                <w:rFonts w:eastAsiaTheme="minorHAnsi" w:cstheme="minorBidi"/>
                <w:sz w:val="28"/>
                <w:szCs w:val="28"/>
                <w:lang w:eastAsia="en-US"/>
              </w:rPr>
              <w:t>разместить на официальном портале органов местного самоуправления- vorotynec.omsu-nnov.ru</w:t>
            </w:r>
          </w:p>
          <w:p w:rsidR="001912C9" w:rsidRPr="001912C9" w:rsidRDefault="0060787C" w:rsidP="001912C9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 w:rsidR="001912C9" w:rsidRPr="001912C9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. Настоящее постановление вступает в силу со дня официального опубликования. </w:t>
            </w:r>
          </w:p>
          <w:p w:rsidR="00BC5169" w:rsidRPr="001912C9" w:rsidRDefault="008D4AFE" w:rsidP="008D4AFE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0787C">
              <w:rPr>
                <w:sz w:val="28"/>
                <w:szCs w:val="28"/>
              </w:rPr>
              <w:t>4</w:t>
            </w:r>
            <w:r w:rsidR="00BC5169" w:rsidRPr="001912C9">
              <w:rPr>
                <w:sz w:val="28"/>
                <w:szCs w:val="28"/>
              </w:rPr>
              <w:t>.</w:t>
            </w:r>
            <w:proofErr w:type="gramStart"/>
            <w:r w:rsidR="00BC5169" w:rsidRPr="001912C9">
              <w:rPr>
                <w:sz w:val="28"/>
                <w:szCs w:val="28"/>
              </w:rPr>
              <w:t>Контроль за</w:t>
            </w:r>
            <w:proofErr w:type="gramEnd"/>
            <w:r w:rsidR="00BC5169" w:rsidRPr="001912C9"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BC5169" w:rsidRPr="001912C9" w:rsidRDefault="00BC5169" w:rsidP="00BC5169">
            <w:pPr>
              <w:widowControl w:val="0"/>
              <w:autoSpaceDE w:val="0"/>
              <w:autoSpaceDN w:val="0"/>
              <w:adjustRightInd w:val="0"/>
              <w:ind w:right="139" w:firstLine="601"/>
              <w:jc w:val="both"/>
              <w:rPr>
                <w:sz w:val="28"/>
                <w:szCs w:val="28"/>
              </w:rPr>
            </w:pPr>
          </w:p>
          <w:p w:rsidR="00BC5169" w:rsidRPr="001912C9" w:rsidRDefault="00BC5169" w:rsidP="00BC5169">
            <w:pPr>
              <w:widowControl w:val="0"/>
              <w:autoSpaceDE w:val="0"/>
              <w:autoSpaceDN w:val="0"/>
              <w:adjustRightInd w:val="0"/>
              <w:ind w:right="139" w:firstLine="601"/>
              <w:jc w:val="both"/>
              <w:rPr>
                <w:sz w:val="28"/>
                <w:szCs w:val="28"/>
              </w:rPr>
            </w:pPr>
          </w:p>
          <w:p w:rsidR="00BC5169" w:rsidRPr="001912C9" w:rsidRDefault="00BC5169" w:rsidP="00BC5169">
            <w:pPr>
              <w:pStyle w:val="a5"/>
              <w:jc w:val="both"/>
              <w:rPr>
                <w:b w:val="0"/>
                <w:sz w:val="28"/>
                <w:szCs w:val="28"/>
              </w:rPr>
            </w:pPr>
            <w:r w:rsidRPr="001912C9">
              <w:rPr>
                <w:b w:val="0"/>
                <w:sz w:val="28"/>
                <w:szCs w:val="28"/>
              </w:rPr>
              <w:t>Глава администрации</w:t>
            </w:r>
          </w:p>
          <w:p w:rsidR="00BC5169" w:rsidRPr="00250DA0" w:rsidRDefault="00BC5169" w:rsidP="00250DA0">
            <w:pPr>
              <w:pStyle w:val="a5"/>
              <w:ind w:right="139"/>
              <w:jc w:val="both"/>
              <w:rPr>
                <w:b w:val="0"/>
                <w:sz w:val="28"/>
                <w:szCs w:val="28"/>
              </w:rPr>
            </w:pPr>
            <w:r w:rsidRPr="001912C9">
              <w:rPr>
                <w:b w:val="0"/>
                <w:sz w:val="28"/>
                <w:szCs w:val="28"/>
              </w:rPr>
              <w:t>Воротынского района</w:t>
            </w:r>
            <w:r w:rsidRPr="001912C9">
              <w:rPr>
                <w:b w:val="0"/>
                <w:sz w:val="28"/>
                <w:szCs w:val="28"/>
              </w:rPr>
              <w:tab/>
              <w:t xml:space="preserve">                                                                       А.А. Солдатов</w:t>
            </w:r>
          </w:p>
        </w:tc>
      </w:tr>
    </w:tbl>
    <w:p w:rsidR="004044DD" w:rsidRPr="004044DD" w:rsidRDefault="00250DA0" w:rsidP="0027361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4044DD" w:rsidRPr="004044DD">
        <w:rPr>
          <w:sz w:val="28"/>
          <w:szCs w:val="28"/>
          <w:lang w:eastAsia="ru-RU"/>
        </w:rPr>
        <w:t>Приложение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>к постановлению администрации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>Воротынского муниципального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 xml:space="preserve">района Нижегородской области </w:t>
      </w:r>
    </w:p>
    <w:p w:rsidR="004044DD" w:rsidRPr="004044DD" w:rsidRDefault="004044DD" w:rsidP="004044DD">
      <w:pPr>
        <w:ind w:firstLine="708"/>
        <w:jc w:val="right"/>
        <w:rPr>
          <w:sz w:val="28"/>
          <w:szCs w:val="28"/>
          <w:lang w:eastAsia="ru-RU"/>
        </w:rPr>
      </w:pPr>
      <w:r w:rsidRPr="004044DD">
        <w:rPr>
          <w:sz w:val="28"/>
          <w:szCs w:val="28"/>
          <w:lang w:eastAsia="ru-RU"/>
        </w:rPr>
        <w:t xml:space="preserve">от </w:t>
      </w:r>
      <w:r w:rsidR="006E2C00">
        <w:rPr>
          <w:sz w:val="28"/>
          <w:szCs w:val="28"/>
          <w:lang w:eastAsia="ru-RU"/>
        </w:rPr>
        <w:t xml:space="preserve">26.08.2019 </w:t>
      </w:r>
      <w:r w:rsidRPr="004044DD">
        <w:rPr>
          <w:sz w:val="28"/>
          <w:szCs w:val="28"/>
          <w:lang w:eastAsia="ru-RU"/>
        </w:rPr>
        <w:t xml:space="preserve">№ </w:t>
      </w:r>
      <w:r w:rsidR="006E2C00">
        <w:rPr>
          <w:sz w:val="28"/>
          <w:szCs w:val="28"/>
          <w:lang w:eastAsia="ru-RU"/>
        </w:rPr>
        <w:t>223</w:t>
      </w:r>
    </w:p>
    <w:p w:rsidR="004044DD" w:rsidRDefault="004044DD" w:rsidP="004044DD">
      <w:pPr>
        <w:pStyle w:val="a6"/>
        <w:jc w:val="left"/>
        <w:rPr>
          <w:rFonts w:ascii="Times New Roman" w:hAnsi="Times New Roman" w:cs="Times New Roman"/>
          <w:i w:val="0"/>
        </w:rPr>
      </w:pPr>
    </w:p>
    <w:p w:rsidR="004044DD" w:rsidRDefault="0060787C" w:rsidP="00973245">
      <w:pPr>
        <w:pStyle w:val="a6"/>
        <w:rPr>
          <w:rFonts w:ascii="Times New Roman" w:hAnsi="Times New Roman" w:cs="Times New Roman"/>
          <w:b/>
          <w:i w:val="0"/>
          <w:lang w:eastAsia="ru-RU"/>
        </w:rPr>
      </w:pPr>
      <w:r>
        <w:rPr>
          <w:rFonts w:ascii="Times New Roman" w:hAnsi="Times New Roman" w:cs="Times New Roman"/>
          <w:b/>
          <w:i w:val="0"/>
        </w:rPr>
        <w:t>Перечень должностных лиц Администрации Воротынского муниципального района</w:t>
      </w:r>
      <w:r w:rsidRPr="0060787C">
        <w:rPr>
          <w:rFonts w:ascii="Times New Roman" w:hAnsi="Times New Roman" w:cs="Times New Roman"/>
          <w:b/>
          <w:i w:val="0"/>
        </w:rPr>
        <w:t>, уполномоченных составлять протоколы об административных правонарушениях, предусмотренных Кодексом Нижегородской области об административных правонарушениях</w:t>
      </w:r>
      <w:r w:rsidRPr="0060787C">
        <w:rPr>
          <w:rFonts w:ascii="Times New Roman" w:hAnsi="Times New Roman" w:cs="Times New Roman"/>
          <w:b/>
        </w:rPr>
        <w:t xml:space="preserve"> </w:t>
      </w:r>
    </w:p>
    <w:p w:rsidR="004C6A44" w:rsidRDefault="004C6A44" w:rsidP="004C6A4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4C6A44" w:rsidRPr="00C62670" w:rsidRDefault="004C6A44" w:rsidP="00C62670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 w:rsidRPr="00C62670">
        <w:rPr>
          <w:sz w:val="28"/>
          <w:szCs w:val="28"/>
          <w:lang w:eastAsia="ru-RU"/>
        </w:rPr>
        <w:t>Зав</w:t>
      </w:r>
      <w:r w:rsidR="00817E64" w:rsidRPr="00C62670">
        <w:rPr>
          <w:sz w:val="28"/>
          <w:szCs w:val="28"/>
          <w:lang w:eastAsia="ru-RU"/>
        </w:rPr>
        <w:t>едующий</w:t>
      </w:r>
      <w:r w:rsidRPr="00C62670">
        <w:rPr>
          <w:sz w:val="28"/>
          <w:szCs w:val="28"/>
          <w:lang w:eastAsia="ru-RU"/>
        </w:rPr>
        <w:t xml:space="preserve"> сектором строительства отдела по строительству, архитектуре и ЖКХ администрации Воротынского муниципального района Нижегородской области</w:t>
      </w:r>
      <w:r w:rsidR="00160949" w:rsidRPr="00C62670">
        <w:rPr>
          <w:sz w:val="28"/>
          <w:szCs w:val="28"/>
          <w:lang w:eastAsia="ru-RU"/>
        </w:rPr>
        <w:t>;</w:t>
      </w:r>
      <w:r w:rsidRPr="00C62670">
        <w:rPr>
          <w:sz w:val="28"/>
          <w:szCs w:val="28"/>
          <w:lang w:eastAsia="ru-RU"/>
        </w:rPr>
        <w:t xml:space="preserve">  </w:t>
      </w:r>
    </w:p>
    <w:p w:rsidR="004C6A44" w:rsidRPr="004C6A44" w:rsidRDefault="004C6A4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817E64">
        <w:rPr>
          <w:sz w:val="28"/>
          <w:szCs w:val="28"/>
          <w:lang w:eastAsia="ru-RU"/>
        </w:rPr>
        <w:t>аведующий</w:t>
      </w:r>
      <w:r w:rsidRPr="004C6A44">
        <w:rPr>
          <w:sz w:val="28"/>
          <w:szCs w:val="28"/>
          <w:lang w:eastAsia="ru-RU"/>
        </w:rPr>
        <w:t xml:space="preserve"> сектором </w:t>
      </w:r>
      <w:r>
        <w:rPr>
          <w:sz w:val="28"/>
          <w:szCs w:val="28"/>
          <w:lang w:eastAsia="ru-RU"/>
        </w:rPr>
        <w:t>ЖКХ</w:t>
      </w:r>
      <w:r w:rsidRPr="004C6A44">
        <w:rPr>
          <w:sz w:val="28"/>
          <w:szCs w:val="28"/>
          <w:lang w:eastAsia="ru-RU"/>
        </w:rPr>
        <w:t xml:space="preserve"> отдела по строительству, архитектуре и ЖКХ администрации Воротынского муниципального района Нижегородской области</w:t>
      </w:r>
      <w:r w:rsidR="00160949">
        <w:rPr>
          <w:sz w:val="28"/>
          <w:szCs w:val="28"/>
          <w:lang w:eastAsia="ru-RU"/>
        </w:rPr>
        <w:t>;</w:t>
      </w:r>
      <w:r w:rsidRPr="004C6A44">
        <w:rPr>
          <w:sz w:val="28"/>
          <w:szCs w:val="28"/>
          <w:lang w:eastAsia="ru-RU"/>
        </w:rPr>
        <w:t xml:space="preserve">  </w:t>
      </w:r>
    </w:p>
    <w:p w:rsidR="004C6A44" w:rsidRPr="004C6A44" w:rsidRDefault="004C6A4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специалист </w:t>
      </w:r>
      <w:r w:rsidRPr="004C6A44">
        <w:rPr>
          <w:sz w:val="28"/>
          <w:szCs w:val="28"/>
          <w:lang w:eastAsia="ru-RU"/>
        </w:rPr>
        <w:t>отдела по строительству, архитектуре и ЖКХ администрации Воротынского муниципального района Нижегородской области</w:t>
      </w:r>
      <w:r w:rsidR="00160949">
        <w:rPr>
          <w:sz w:val="28"/>
          <w:szCs w:val="28"/>
          <w:lang w:eastAsia="ru-RU"/>
        </w:rPr>
        <w:t>;</w:t>
      </w:r>
      <w:r w:rsidRPr="004C6A44">
        <w:rPr>
          <w:sz w:val="28"/>
          <w:szCs w:val="28"/>
          <w:lang w:eastAsia="ru-RU"/>
        </w:rPr>
        <w:t xml:space="preserve">  </w:t>
      </w:r>
    </w:p>
    <w:p w:rsidR="004C6A44" w:rsidRPr="004C6A44" w:rsidRDefault="004C6A4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Ведущий специалист </w:t>
      </w:r>
      <w:r w:rsidRPr="004C6A44">
        <w:rPr>
          <w:sz w:val="28"/>
          <w:szCs w:val="28"/>
          <w:lang w:eastAsia="ru-RU"/>
        </w:rPr>
        <w:t>отдела по строительству, архитектуре и ЖКХ администрации Воротынского муниципального района Нижегородской области</w:t>
      </w:r>
      <w:r w:rsidR="00160949">
        <w:rPr>
          <w:sz w:val="28"/>
          <w:szCs w:val="28"/>
          <w:lang w:eastAsia="ru-RU"/>
        </w:rPr>
        <w:t>;</w:t>
      </w:r>
      <w:r w:rsidRPr="004C6A44">
        <w:rPr>
          <w:sz w:val="28"/>
          <w:szCs w:val="28"/>
          <w:lang w:eastAsia="ru-RU"/>
        </w:rPr>
        <w:t xml:space="preserve">  </w:t>
      </w:r>
    </w:p>
    <w:p w:rsidR="004C6A44" w:rsidRDefault="00160949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Заведующий сектором имущественных и земельных отношений отдела имущественных, земельных отношений и труда администрации Воротынского муниципального района Нижегородской области;</w:t>
      </w:r>
    </w:p>
    <w:p w:rsidR="00160949" w:rsidRDefault="00160949" w:rsidP="00160949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Главный специалист отдела имущественных, земельных отношений и труда администрации Воротынского муниципального района Нижегородской области;</w:t>
      </w:r>
    </w:p>
    <w:p w:rsidR="00160949" w:rsidRDefault="00160949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 отдела имущественных, земельных отношений и труда администрации Воротынского муниципального района Нижегородской области;</w:t>
      </w:r>
    </w:p>
    <w:p w:rsidR="00160949" w:rsidRDefault="00817E6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Заведующий сектором экономического развития отдела планирования доходов и расходов бюджета управления финансов администрации Воротынского муниципального района Нижегородской области;</w:t>
      </w:r>
    </w:p>
    <w:p w:rsidR="00817E64" w:rsidRDefault="00817E6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Ведущий специалист </w:t>
      </w:r>
      <w:proofErr w:type="gramStart"/>
      <w:r>
        <w:rPr>
          <w:sz w:val="28"/>
          <w:szCs w:val="28"/>
          <w:lang w:eastAsia="ru-RU"/>
        </w:rPr>
        <w:t>сектора экономического развития отдела планирования доходов</w:t>
      </w:r>
      <w:proofErr w:type="gramEnd"/>
      <w:r>
        <w:rPr>
          <w:sz w:val="28"/>
          <w:szCs w:val="28"/>
          <w:lang w:eastAsia="ru-RU"/>
        </w:rPr>
        <w:t xml:space="preserve"> и расходов бюджета управления финансов администрации Воротынского муниципального района Нижегородской области;</w:t>
      </w:r>
    </w:p>
    <w:p w:rsidR="00817E64" w:rsidRDefault="00817E6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 организационно-правового отдела управления делами администрации Воротынского муниципального района Нижегородской области;</w:t>
      </w:r>
    </w:p>
    <w:p w:rsidR="00817E64" w:rsidRDefault="00817E6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Ведущий специалист управления делами администрации Воротынского муниципально</w:t>
      </w:r>
      <w:r w:rsidR="009B57D4">
        <w:rPr>
          <w:sz w:val="28"/>
          <w:szCs w:val="28"/>
          <w:lang w:eastAsia="ru-RU"/>
        </w:rPr>
        <w:t>го района Нижегородской области;</w:t>
      </w:r>
    </w:p>
    <w:p w:rsidR="009B57D4" w:rsidRDefault="009B57D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Главный специалист управления делами администрации Воротынского муниципального района Нижегородской области;</w:t>
      </w:r>
    </w:p>
    <w:p w:rsidR="009B57D4" w:rsidRDefault="009B57D4" w:rsidP="004C6A44">
      <w:pPr>
        <w:pStyle w:val="ab"/>
        <w:widowControl w:val="0"/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специалист-юрист </w:t>
      </w:r>
      <w:r w:rsidR="004D5470">
        <w:rPr>
          <w:sz w:val="28"/>
          <w:szCs w:val="28"/>
          <w:lang w:eastAsia="ru-RU"/>
        </w:rPr>
        <w:t xml:space="preserve"> организационно-правового отдела </w:t>
      </w:r>
      <w:r>
        <w:rPr>
          <w:sz w:val="28"/>
          <w:szCs w:val="28"/>
          <w:lang w:eastAsia="ru-RU"/>
        </w:rPr>
        <w:t>управления делами администрации Воротынского муниципального района Нижегородской области.</w:t>
      </w:r>
    </w:p>
    <w:p w:rsidR="009B57D4" w:rsidRPr="009B57D4" w:rsidRDefault="009B57D4" w:rsidP="009B57D4">
      <w:pPr>
        <w:rPr>
          <w:lang w:eastAsia="ru-RU"/>
        </w:rPr>
      </w:pPr>
    </w:p>
    <w:p w:rsidR="009B57D4" w:rsidRDefault="009B57D4" w:rsidP="009B57D4">
      <w:pPr>
        <w:rPr>
          <w:lang w:eastAsia="ru-RU"/>
        </w:rPr>
      </w:pPr>
    </w:p>
    <w:p w:rsidR="009B57D4" w:rsidRPr="009B57D4" w:rsidRDefault="009B57D4" w:rsidP="009B57D4">
      <w:pPr>
        <w:tabs>
          <w:tab w:val="left" w:pos="3720"/>
        </w:tabs>
        <w:rPr>
          <w:lang w:eastAsia="ru-RU"/>
        </w:rPr>
      </w:pPr>
      <w:r>
        <w:rPr>
          <w:lang w:eastAsia="ru-RU"/>
        </w:rPr>
        <w:tab/>
        <w:t>______________________________</w:t>
      </w:r>
    </w:p>
    <w:sectPr w:rsidR="009B57D4" w:rsidRPr="009B57D4" w:rsidSect="00C62670">
      <w:footnotePr>
        <w:pos w:val="beneathText"/>
      </w:footnotePr>
      <w:pgSz w:w="11905" w:h="16837" w:code="9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C0" w:rsidRDefault="00EE51C0" w:rsidP="00C62670">
      <w:r>
        <w:separator/>
      </w:r>
    </w:p>
  </w:endnote>
  <w:endnote w:type="continuationSeparator" w:id="0">
    <w:p w:rsidR="00EE51C0" w:rsidRDefault="00EE51C0" w:rsidP="00C6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C0" w:rsidRDefault="00EE51C0" w:rsidP="00C62670">
      <w:r>
        <w:separator/>
      </w:r>
    </w:p>
  </w:footnote>
  <w:footnote w:type="continuationSeparator" w:id="0">
    <w:p w:rsidR="00EE51C0" w:rsidRDefault="00EE51C0" w:rsidP="00C6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57325C36"/>
    <w:multiLevelType w:val="hybridMultilevel"/>
    <w:tmpl w:val="20A2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C0"/>
    <w:rsid w:val="0003476C"/>
    <w:rsid w:val="00044523"/>
    <w:rsid w:val="000725D0"/>
    <w:rsid w:val="000827A5"/>
    <w:rsid w:val="000862CF"/>
    <w:rsid w:val="000D0283"/>
    <w:rsid w:val="000D342C"/>
    <w:rsid w:val="001007F3"/>
    <w:rsid w:val="00101BDA"/>
    <w:rsid w:val="00113931"/>
    <w:rsid w:val="00130A6B"/>
    <w:rsid w:val="00131A03"/>
    <w:rsid w:val="00157203"/>
    <w:rsid w:val="00160949"/>
    <w:rsid w:val="00172DA9"/>
    <w:rsid w:val="00176E53"/>
    <w:rsid w:val="001912C9"/>
    <w:rsid w:val="0019772B"/>
    <w:rsid w:val="001C1A67"/>
    <w:rsid w:val="001E417D"/>
    <w:rsid w:val="0021248A"/>
    <w:rsid w:val="00231E34"/>
    <w:rsid w:val="002462D6"/>
    <w:rsid w:val="00250DA0"/>
    <w:rsid w:val="002532AE"/>
    <w:rsid w:val="00273618"/>
    <w:rsid w:val="00280235"/>
    <w:rsid w:val="002A0110"/>
    <w:rsid w:val="002A3594"/>
    <w:rsid w:val="002B0846"/>
    <w:rsid w:val="002E657A"/>
    <w:rsid w:val="002F3580"/>
    <w:rsid w:val="002F4989"/>
    <w:rsid w:val="002F576C"/>
    <w:rsid w:val="0030414D"/>
    <w:rsid w:val="00327902"/>
    <w:rsid w:val="00350F4F"/>
    <w:rsid w:val="00385595"/>
    <w:rsid w:val="003B417B"/>
    <w:rsid w:val="003E277E"/>
    <w:rsid w:val="003E2D56"/>
    <w:rsid w:val="004044DD"/>
    <w:rsid w:val="004066D7"/>
    <w:rsid w:val="004548E3"/>
    <w:rsid w:val="004B0B4D"/>
    <w:rsid w:val="004B236B"/>
    <w:rsid w:val="004C6A44"/>
    <w:rsid w:val="004D5470"/>
    <w:rsid w:val="00502265"/>
    <w:rsid w:val="00505078"/>
    <w:rsid w:val="00517D1F"/>
    <w:rsid w:val="00593C5C"/>
    <w:rsid w:val="00595F1C"/>
    <w:rsid w:val="005C31AB"/>
    <w:rsid w:val="005F138F"/>
    <w:rsid w:val="0060787C"/>
    <w:rsid w:val="00622084"/>
    <w:rsid w:val="00632148"/>
    <w:rsid w:val="00634644"/>
    <w:rsid w:val="00637A45"/>
    <w:rsid w:val="00665CB2"/>
    <w:rsid w:val="006B159C"/>
    <w:rsid w:val="006E2C00"/>
    <w:rsid w:val="006F40BB"/>
    <w:rsid w:val="00732966"/>
    <w:rsid w:val="007462B3"/>
    <w:rsid w:val="00762F86"/>
    <w:rsid w:val="007774E9"/>
    <w:rsid w:val="007830BD"/>
    <w:rsid w:val="00791302"/>
    <w:rsid w:val="00791D70"/>
    <w:rsid w:val="007C26ED"/>
    <w:rsid w:val="007F534C"/>
    <w:rsid w:val="00813EA2"/>
    <w:rsid w:val="00817E64"/>
    <w:rsid w:val="00831F27"/>
    <w:rsid w:val="00847D90"/>
    <w:rsid w:val="00864DD9"/>
    <w:rsid w:val="008B78AE"/>
    <w:rsid w:val="008D4AFE"/>
    <w:rsid w:val="008E4DC7"/>
    <w:rsid w:val="00934E44"/>
    <w:rsid w:val="00973245"/>
    <w:rsid w:val="00987713"/>
    <w:rsid w:val="0099155D"/>
    <w:rsid w:val="009B57D4"/>
    <w:rsid w:val="009C1228"/>
    <w:rsid w:val="009D4A19"/>
    <w:rsid w:val="009E40E0"/>
    <w:rsid w:val="009F3BDD"/>
    <w:rsid w:val="00A20FAD"/>
    <w:rsid w:val="00A30811"/>
    <w:rsid w:val="00A60BB6"/>
    <w:rsid w:val="00A72D71"/>
    <w:rsid w:val="00A8729E"/>
    <w:rsid w:val="00AB03B3"/>
    <w:rsid w:val="00AC7FD1"/>
    <w:rsid w:val="00AD1C0B"/>
    <w:rsid w:val="00AD6F49"/>
    <w:rsid w:val="00AE045D"/>
    <w:rsid w:val="00B342CA"/>
    <w:rsid w:val="00B55DC0"/>
    <w:rsid w:val="00B75B47"/>
    <w:rsid w:val="00B9076A"/>
    <w:rsid w:val="00BC5169"/>
    <w:rsid w:val="00BE5A16"/>
    <w:rsid w:val="00BF572B"/>
    <w:rsid w:val="00C0123A"/>
    <w:rsid w:val="00C14FCC"/>
    <w:rsid w:val="00C32541"/>
    <w:rsid w:val="00C429C4"/>
    <w:rsid w:val="00C447E8"/>
    <w:rsid w:val="00C54210"/>
    <w:rsid w:val="00C56005"/>
    <w:rsid w:val="00C57823"/>
    <w:rsid w:val="00C62670"/>
    <w:rsid w:val="00CA7016"/>
    <w:rsid w:val="00D41C7A"/>
    <w:rsid w:val="00D830F5"/>
    <w:rsid w:val="00DC0649"/>
    <w:rsid w:val="00DC11D2"/>
    <w:rsid w:val="00DC4A48"/>
    <w:rsid w:val="00DD664F"/>
    <w:rsid w:val="00DE5067"/>
    <w:rsid w:val="00DF5734"/>
    <w:rsid w:val="00DF7C97"/>
    <w:rsid w:val="00E05940"/>
    <w:rsid w:val="00E207E0"/>
    <w:rsid w:val="00E54C99"/>
    <w:rsid w:val="00E61421"/>
    <w:rsid w:val="00E935C4"/>
    <w:rsid w:val="00ED0E98"/>
    <w:rsid w:val="00ED324F"/>
    <w:rsid w:val="00EE51C0"/>
    <w:rsid w:val="00F056E4"/>
    <w:rsid w:val="00F2092D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C516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51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BC5169"/>
    <w:pPr>
      <w:spacing w:line="360" w:lineRule="atLeast"/>
      <w:ind w:firstLine="432"/>
      <w:jc w:val="both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Знак"/>
    <w:basedOn w:val="a0"/>
    <w:link w:val="a3"/>
    <w:semiHidden/>
    <w:rsid w:val="00BC5169"/>
    <w:rPr>
      <w:rFonts w:ascii="Courier New" w:eastAsia="Times New Roman" w:hAnsi="Courier New" w:cs="Times New Roman"/>
      <w:color w:val="000000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BC5169"/>
    <w:pPr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5"/>
    <w:rsid w:val="00BC516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BC51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BC516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aragraph">
    <w:name w:val="paragraph"/>
    <w:basedOn w:val="a"/>
    <w:rsid w:val="00BC5169"/>
    <w:rPr>
      <w:lang w:eastAsia="ru-RU"/>
    </w:rPr>
  </w:style>
  <w:style w:type="character" w:customStyle="1" w:styleId="contextualspellingandgrammarerror">
    <w:name w:val="contextualspellingandgrammarerror"/>
    <w:rsid w:val="00BC5169"/>
  </w:style>
  <w:style w:type="character" w:customStyle="1" w:styleId="normaltextrun1">
    <w:name w:val="normaltextrun1"/>
    <w:rsid w:val="00BC5169"/>
  </w:style>
  <w:style w:type="character" w:customStyle="1" w:styleId="eop">
    <w:name w:val="eop"/>
    <w:rsid w:val="00BC5169"/>
  </w:style>
  <w:style w:type="paragraph" w:styleId="a9">
    <w:name w:val="Balloon Text"/>
    <w:basedOn w:val="a"/>
    <w:link w:val="aa"/>
    <w:uiPriority w:val="99"/>
    <w:semiHidden/>
    <w:unhideWhenUsed/>
    <w:rsid w:val="00BC51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16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AC7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4044D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2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C62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26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C516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51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BC5169"/>
    <w:pPr>
      <w:spacing w:line="360" w:lineRule="atLeast"/>
      <w:ind w:firstLine="432"/>
      <w:jc w:val="both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Знак"/>
    <w:basedOn w:val="a0"/>
    <w:link w:val="a3"/>
    <w:semiHidden/>
    <w:rsid w:val="00BC5169"/>
    <w:rPr>
      <w:rFonts w:ascii="Courier New" w:eastAsia="Times New Roman" w:hAnsi="Courier New" w:cs="Times New Roman"/>
      <w:color w:val="000000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BC5169"/>
    <w:pPr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5"/>
    <w:rsid w:val="00BC516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BC51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BC516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aragraph">
    <w:name w:val="paragraph"/>
    <w:basedOn w:val="a"/>
    <w:rsid w:val="00BC5169"/>
    <w:rPr>
      <w:lang w:eastAsia="ru-RU"/>
    </w:rPr>
  </w:style>
  <w:style w:type="character" w:customStyle="1" w:styleId="contextualspellingandgrammarerror">
    <w:name w:val="contextualspellingandgrammarerror"/>
    <w:rsid w:val="00BC5169"/>
  </w:style>
  <w:style w:type="character" w:customStyle="1" w:styleId="normaltextrun1">
    <w:name w:val="normaltextrun1"/>
    <w:rsid w:val="00BC5169"/>
  </w:style>
  <w:style w:type="character" w:customStyle="1" w:styleId="eop">
    <w:name w:val="eop"/>
    <w:rsid w:val="00BC5169"/>
  </w:style>
  <w:style w:type="paragraph" w:styleId="a9">
    <w:name w:val="Balloon Text"/>
    <w:basedOn w:val="a"/>
    <w:link w:val="aa"/>
    <w:uiPriority w:val="99"/>
    <w:semiHidden/>
    <w:unhideWhenUsed/>
    <w:rsid w:val="00BC51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16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AC7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4044D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2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C62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26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</dc:creator>
  <cp:keywords/>
  <dc:description/>
  <cp:lastModifiedBy>adm10</cp:lastModifiedBy>
  <cp:revision>32</cp:revision>
  <cp:lastPrinted>2019-03-20T07:56:00Z</cp:lastPrinted>
  <dcterms:created xsi:type="dcterms:W3CDTF">2019-03-15T11:13:00Z</dcterms:created>
  <dcterms:modified xsi:type="dcterms:W3CDTF">2019-09-03T07:28:00Z</dcterms:modified>
</cp:coreProperties>
</file>