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7606B0" w:rsidRPr="002D01F7" w:rsidTr="00385758">
        <w:tc>
          <w:tcPr>
            <w:tcW w:w="9571" w:type="dxa"/>
            <w:shd w:val="clear" w:color="auto" w:fill="auto"/>
          </w:tcPr>
          <w:p w:rsidR="007606B0" w:rsidRPr="002D01F7" w:rsidRDefault="007606B0" w:rsidP="00385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01F7">
              <w:rPr>
                <w:rFonts w:ascii="Times New Roman" w:eastAsia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EB5E455" wp14:editId="330564BA">
                  <wp:extent cx="695325" cy="10572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06B0" w:rsidRPr="002D01F7" w:rsidRDefault="007606B0" w:rsidP="00385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606B0" w:rsidRPr="002D01F7" w:rsidRDefault="007606B0" w:rsidP="00385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2D01F7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7606B0" w:rsidRPr="002D01F7" w:rsidRDefault="007606B0" w:rsidP="00385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  <w:p w:rsidR="007606B0" w:rsidRPr="002D01F7" w:rsidRDefault="007606B0" w:rsidP="00385758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2D01F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>П</w:t>
            </w:r>
            <w:proofErr w:type="gramEnd"/>
            <w:r w:rsidRPr="002D01F7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7606B0" w:rsidRPr="002D01F7" w:rsidRDefault="007606B0" w:rsidP="00385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06B0" w:rsidRPr="002D01F7" w:rsidTr="00385758">
        <w:tc>
          <w:tcPr>
            <w:tcW w:w="9571" w:type="dxa"/>
            <w:shd w:val="clear" w:color="auto" w:fill="auto"/>
          </w:tcPr>
          <w:p w:rsidR="007606B0" w:rsidRPr="002D01F7" w:rsidRDefault="00FE4B5E" w:rsidP="00385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ermStart w:id="91906117" w:edGrp="everyone" w:colFirst="0" w:colLast="0"/>
            <w:permStart w:id="1607486994" w:edGrp="everyone" w:colFirst="1" w:colLast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19.06.2019</w:t>
            </w:r>
            <w:r w:rsidR="007606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06B0" w:rsidRPr="002D0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="007606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</w:t>
            </w:r>
          </w:p>
          <w:p w:rsidR="007606B0" w:rsidRPr="002D01F7" w:rsidRDefault="007606B0" w:rsidP="003857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06B0" w:rsidRPr="002D01F7" w:rsidRDefault="007606B0" w:rsidP="00385758">
            <w:pPr>
              <w:tabs>
                <w:tab w:val="left" w:pos="1695"/>
                <w:tab w:val="center" w:pos="5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2D0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О</w:t>
            </w:r>
            <w:r w:rsidR="00FE18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внесении изменений </w:t>
            </w:r>
            <w:r w:rsidRPr="002D0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 муниципальную программу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2D01F7">
              <w:rPr>
                <w:rFonts w:ascii="Times New Roman" w:hAnsi="Times New Roman"/>
                <w:b/>
                <w:sz w:val="28"/>
                <w:szCs w:val="28"/>
              </w:rPr>
              <w:t>Социальная поддержка граждан Воротынско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 муниципального района на 2019-2021 годы»</w:t>
            </w:r>
          </w:p>
          <w:p w:rsidR="007606B0" w:rsidRPr="002D01F7" w:rsidRDefault="007606B0" w:rsidP="0038575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01F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606B0" w:rsidRPr="002D01F7" w:rsidRDefault="007606B0" w:rsidP="00385758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ermEnd w:id="91906117"/>
    <w:permEnd w:id="1607486994"/>
    <w:p w:rsidR="007606B0" w:rsidRPr="002D01F7" w:rsidRDefault="007606B0" w:rsidP="00760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разделом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7 Порядка разработки, реализации и оценки эффективности муниципальных программ Воротынского муниципального район</w:t>
      </w:r>
      <w:r w:rsidR="00145A7B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1E63E8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="00145A7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утвержденного постановлением а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дминистрации Воротынского муниципально</w:t>
      </w:r>
      <w:r w:rsidR="00145A7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го района №63 от 04.03.2016 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Воротынского муниципального района»,  Администрация Воротынского муниципального  района </w:t>
      </w:r>
      <w:r w:rsidR="00BA6C7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Нижегородской области 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>постановляет:</w:t>
      </w:r>
    </w:p>
    <w:p w:rsidR="007606B0" w:rsidRDefault="007606B0" w:rsidP="00760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Внести в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муниципальную программу «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Социальная поддержка граждан Воротынского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на 2019-2021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="00FE183D">
        <w:rPr>
          <w:rFonts w:ascii="Times New Roman" w:eastAsia="Times New Roman" w:hAnsi="Times New Roman"/>
          <w:sz w:val="28"/>
          <w:szCs w:val="28"/>
          <w:lang w:eastAsia="ru-RU"/>
        </w:rPr>
        <w:t>», утвержденную постановлением а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дминистрации Ворот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ынского муниципального района</w:t>
      </w:r>
      <w:r w:rsidR="00A56A72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Нижегородской области от 14.11.2018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№369</w:t>
      </w:r>
      <w:r w:rsidR="00BA6C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06B0" w:rsidRPr="002D01F7" w:rsidRDefault="007606B0" w:rsidP="00760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2.</w:t>
      </w:r>
      <w:r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опубликовать в печатном издании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«Воротынская газета</w:t>
      </w:r>
      <w:r w:rsidRPr="00E41FC8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r w:rsidRPr="00E41FC8">
        <w:rPr>
          <w:rFonts w:ascii="Times New Roman" w:hAnsi="Times New Roman"/>
          <w:sz w:val="28"/>
          <w:szCs w:val="28"/>
        </w:rPr>
        <w:t xml:space="preserve">разместить </w:t>
      </w:r>
      <w:r>
        <w:rPr>
          <w:rFonts w:ascii="Times New Roman" w:hAnsi="Times New Roman"/>
          <w:sz w:val="28"/>
          <w:szCs w:val="28"/>
        </w:rPr>
        <w:t xml:space="preserve">на официальном портале </w:t>
      </w:r>
      <w:r w:rsidR="00145A7B">
        <w:rPr>
          <w:rFonts w:ascii="Times New Roman" w:hAnsi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422">
        <w:rPr>
          <w:rFonts w:ascii="Times New Roman" w:hAnsi="Times New Roman"/>
          <w:sz w:val="28"/>
          <w:szCs w:val="28"/>
        </w:rPr>
        <w:t>vorotynec.omsu-nnov.ru</w:t>
      </w:r>
    </w:p>
    <w:p w:rsidR="007606B0" w:rsidRPr="002D01F7" w:rsidRDefault="007606B0" w:rsidP="007606B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D01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606B0" w:rsidRDefault="007606B0" w:rsidP="007606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6C70" w:rsidRDefault="00BA6C70" w:rsidP="007606B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6B0" w:rsidRPr="002D01F7" w:rsidRDefault="007606B0" w:rsidP="0076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6B0" w:rsidRPr="002D01F7" w:rsidRDefault="007606B0" w:rsidP="007606B0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7606B0" w:rsidRPr="002D01F7" w:rsidRDefault="007606B0" w:rsidP="007606B0">
      <w:pPr>
        <w:tabs>
          <w:tab w:val="left" w:pos="76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Воротынского  района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Солдатов</w:t>
      </w:r>
    </w:p>
    <w:p w:rsidR="007606B0" w:rsidRPr="002D01F7" w:rsidRDefault="007606B0" w:rsidP="007606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6B0" w:rsidRDefault="007606B0" w:rsidP="007606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A6C70" w:rsidRPr="002D01F7" w:rsidRDefault="00BA6C70" w:rsidP="007606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20BE7" w:rsidRPr="002D01F7" w:rsidRDefault="007606B0" w:rsidP="00B20BE7">
      <w:pPr>
        <w:tabs>
          <w:tab w:val="center" w:pos="752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36"/>
          <w:szCs w:val="36"/>
        </w:rPr>
      </w:pPr>
      <w:r w:rsidRPr="002D01F7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</w:t>
      </w:r>
      <w:r w:rsidR="00B20BE7" w:rsidRPr="002D01F7">
        <w:rPr>
          <w:rFonts w:ascii="Times New Roman" w:hAnsi="Times New Roman"/>
          <w:sz w:val="28"/>
          <w:szCs w:val="28"/>
        </w:rPr>
        <w:t xml:space="preserve">        </w:t>
      </w:r>
      <w:r w:rsidR="00B20BE7">
        <w:rPr>
          <w:rFonts w:ascii="Times New Roman" w:hAnsi="Times New Roman"/>
          <w:sz w:val="28"/>
          <w:szCs w:val="28"/>
        </w:rPr>
        <w:t xml:space="preserve">                                   Приложение  </w:t>
      </w:r>
      <w:r w:rsidR="00B20BE7" w:rsidRPr="002D01F7">
        <w:rPr>
          <w:rFonts w:ascii="Times New Roman" w:hAnsi="Times New Roman"/>
          <w:sz w:val="36"/>
          <w:szCs w:val="36"/>
        </w:rPr>
        <w:t xml:space="preserve"> </w:t>
      </w:r>
    </w:p>
    <w:p w:rsidR="00B20BE7" w:rsidRDefault="00B20BE7" w:rsidP="00B20BE7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к </w:t>
      </w:r>
      <w:r w:rsidRPr="002D01F7">
        <w:rPr>
          <w:rFonts w:ascii="Times New Roman" w:hAnsi="Times New Roman"/>
          <w:sz w:val="28"/>
          <w:szCs w:val="28"/>
        </w:rPr>
        <w:t xml:space="preserve">постановлению </w:t>
      </w:r>
      <w:r w:rsidR="00345FD0">
        <w:rPr>
          <w:rFonts w:ascii="Times New Roman" w:hAnsi="Times New Roman"/>
          <w:sz w:val="28"/>
          <w:szCs w:val="28"/>
        </w:rPr>
        <w:t>а</w:t>
      </w:r>
      <w:r w:rsidRPr="002D01F7">
        <w:rPr>
          <w:rFonts w:ascii="Times New Roman" w:hAnsi="Times New Roman"/>
          <w:sz w:val="28"/>
          <w:szCs w:val="28"/>
        </w:rPr>
        <w:t xml:space="preserve">дминистрации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2D01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2D01F7">
        <w:rPr>
          <w:rFonts w:ascii="Times New Roman" w:hAnsi="Times New Roman"/>
          <w:sz w:val="28"/>
          <w:szCs w:val="28"/>
        </w:rPr>
        <w:t>Воротынского муниципального района</w:t>
      </w:r>
    </w:p>
    <w:p w:rsidR="00B20BE7" w:rsidRPr="002D01F7" w:rsidRDefault="00B20BE7" w:rsidP="00B20BE7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Нижегородской области</w:t>
      </w:r>
    </w:p>
    <w:p w:rsidR="00B20BE7" w:rsidRPr="002D01F7" w:rsidRDefault="00B20BE7" w:rsidP="00B20BE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FE4B5E">
        <w:rPr>
          <w:rFonts w:ascii="Times New Roman" w:hAnsi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2D01F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FE4B5E">
        <w:rPr>
          <w:rFonts w:ascii="Times New Roman" w:hAnsi="Times New Roman"/>
          <w:sz w:val="28"/>
          <w:szCs w:val="28"/>
        </w:rPr>
        <w:t>19.06.2019</w:t>
      </w:r>
      <w:r>
        <w:rPr>
          <w:rFonts w:ascii="Times New Roman" w:hAnsi="Times New Roman"/>
          <w:sz w:val="28"/>
          <w:szCs w:val="28"/>
        </w:rPr>
        <w:t xml:space="preserve">   № </w:t>
      </w:r>
      <w:r w:rsidR="00FE4B5E">
        <w:rPr>
          <w:rFonts w:ascii="Times New Roman" w:hAnsi="Times New Roman"/>
          <w:sz w:val="28"/>
          <w:szCs w:val="28"/>
        </w:rPr>
        <w:t>164</w:t>
      </w:r>
    </w:p>
    <w:p w:rsidR="00B20BE7" w:rsidRPr="002D01F7" w:rsidRDefault="00B20BE7" w:rsidP="00B20BE7">
      <w:pPr>
        <w:tabs>
          <w:tab w:val="left" w:pos="6135"/>
          <w:tab w:val="left" w:pos="7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7606B0" w:rsidRPr="002D01F7" w:rsidRDefault="007606B0" w:rsidP="007606B0">
      <w:pPr>
        <w:tabs>
          <w:tab w:val="left" w:pos="6135"/>
          <w:tab w:val="left" w:pos="78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A6C70" w:rsidRDefault="00BA6C70" w:rsidP="007606B0">
      <w:pPr>
        <w:tabs>
          <w:tab w:val="left" w:pos="6135"/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A56A72"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</w:t>
      </w:r>
    </w:p>
    <w:p w:rsidR="00145A7B" w:rsidRDefault="007606B0" w:rsidP="007606B0">
      <w:pPr>
        <w:tabs>
          <w:tab w:val="left" w:pos="6135"/>
          <w:tab w:val="left" w:pos="7800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которые вносятся в муниципальную программу </w:t>
      </w:r>
      <w:r>
        <w:rPr>
          <w:rFonts w:ascii="Times New Roman" w:hAnsi="Times New Roman"/>
          <w:b/>
          <w:sz w:val="28"/>
          <w:szCs w:val="28"/>
        </w:rPr>
        <w:t>«</w:t>
      </w:r>
      <w:r w:rsidRPr="002D01F7">
        <w:rPr>
          <w:rFonts w:ascii="Times New Roman" w:hAnsi="Times New Roman"/>
          <w:b/>
          <w:sz w:val="28"/>
          <w:szCs w:val="28"/>
        </w:rPr>
        <w:t>Социальная поддержка граждан Воротынско</w:t>
      </w:r>
      <w:r>
        <w:rPr>
          <w:rFonts w:ascii="Times New Roman" w:hAnsi="Times New Roman"/>
          <w:b/>
          <w:sz w:val="28"/>
          <w:szCs w:val="28"/>
        </w:rPr>
        <w:t>го муниципального района на 2019-2021</w:t>
      </w:r>
      <w:r w:rsidRPr="002D01F7">
        <w:rPr>
          <w:rFonts w:ascii="Times New Roman" w:hAnsi="Times New Roman"/>
          <w:b/>
          <w:sz w:val="28"/>
          <w:szCs w:val="28"/>
        </w:rPr>
        <w:t xml:space="preserve"> годы»</w:t>
      </w:r>
      <w:proofErr w:type="gramStart"/>
      <w:r w:rsidRPr="002D01F7">
        <w:rPr>
          <w:rFonts w:ascii="Times New Roman" w:hAnsi="Times New Roman"/>
          <w:b/>
          <w:sz w:val="28"/>
          <w:szCs w:val="28"/>
        </w:rPr>
        <w:t xml:space="preserve"> </w:t>
      </w:r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утвержденную постановлением </w:t>
      </w:r>
      <w:r w:rsidR="003521C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2D01F7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 Воротынского муниципального р</w:t>
      </w:r>
      <w:r w:rsidR="00145A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айона от 14.11.2018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369</w:t>
      </w:r>
      <w:r w:rsidRPr="002D01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7606B0" w:rsidRPr="00BA6C70" w:rsidRDefault="00145A7B" w:rsidP="007606B0">
      <w:pPr>
        <w:tabs>
          <w:tab w:val="left" w:pos="6135"/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             </w:t>
      </w:r>
      <w:r w:rsidR="00BA6C70">
        <w:rPr>
          <w:rFonts w:ascii="Times New Roman" w:eastAsia="Times New Roman" w:hAnsi="Times New Roman" w:cs="Calibri"/>
          <w:sz w:val="28"/>
          <w:szCs w:val="28"/>
          <w:lang w:eastAsia="ru-RU"/>
        </w:rPr>
        <w:t>(да</w:t>
      </w:r>
      <w:r w:rsidR="00B20BE7">
        <w:rPr>
          <w:rFonts w:ascii="Times New Roman" w:eastAsia="Times New Roman" w:hAnsi="Times New Roman" w:cs="Calibri"/>
          <w:sz w:val="28"/>
          <w:szCs w:val="28"/>
          <w:lang w:eastAsia="ru-RU"/>
        </w:rPr>
        <w:t>ле</w:t>
      </w:r>
      <w:proofErr w:type="gramStart"/>
      <w:r w:rsidR="00B20BE7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="00BA6C70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proofErr w:type="gramEnd"/>
      <w:r w:rsidR="00B20BE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Программа)</w:t>
      </w:r>
      <w:r w:rsidR="007606B0" w:rsidRPr="002D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606B0" w:rsidRPr="002D01F7" w:rsidRDefault="007606B0" w:rsidP="007606B0">
      <w:pPr>
        <w:tabs>
          <w:tab w:val="left" w:pos="6135"/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06B0" w:rsidRPr="00145A7B" w:rsidRDefault="00B20BE7" w:rsidP="007606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145A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606B0" w:rsidRPr="00145A7B">
        <w:rPr>
          <w:rFonts w:ascii="Times New Roman" w:eastAsia="Times New Roman" w:hAnsi="Times New Roman"/>
          <w:sz w:val="28"/>
          <w:szCs w:val="28"/>
          <w:lang w:eastAsia="ru-RU"/>
        </w:rPr>
        <w:t>1. Таблицу 1.</w:t>
      </w:r>
      <w:r w:rsidR="007606B0" w:rsidRPr="00145A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45A7B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Программе </w:t>
      </w:r>
      <w:r w:rsidR="007606B0" w:rsidRPr="00145A7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606B0" w:rsidRPr="00145A7B" w:rsidRDefault="0000303C" w:rsidP="007606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 w:rsidRPr="00145A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A6C70" w:rsidRPr="00145A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5A7B">
        <w:rPr>
          <w:rFonts w:ascii="Times New Roman" w:eastAsia="Times New Roman" w:hAnsi="Times New Roman"/>
          <w:sz w:val="28"/>
          <w:szCs w:val="28"/>
          <w:lang w:eastAsia="ru-RU"/>
        </w:rPr>
        <w:t xml:space="preserve"> «Таблица</w:t>
      </w:r>
      <w:r w:rsidR="00B20BE7" w:rsidRPr="00145A7B">
        <w:rPr>
          <w:rFonts w:ascii="Times New Roman" w:eastAsia="Times New Roman" w:hAnsi="Times New Roman"/>
          <w:sz w:val="28"/>
          <w:szCs w:val="28"/>
          <w:lang w:eastAsia="ru-RU"/>
        </w:rPr>
        <w:t xml:space="preserve"> 1.</w:t>
      </w:r>
      <w:r w:rsidR="00B20BE7" w:rsidRPr="00145A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0BE7" w:rsidRPr="00145A7B">
        <w:rPr>
          <w:rFonts w:ascii="Times New Roman" w:eastAsia="Times New Roman" w:hAnsi="Times New Roman"/>
          <w:sz w:val="28"/>
          <w:szCs w:val="28"/>
          <w:lang w:eastAsia="ru-RU"/>
        </w:rPr>
        <w:t>Перечень основных мероприятий программы</w:t>
      </w:r>
      <w:r w:rsidR="00B20BE7" w:rsidRPr="00145A7B">
        <w:rPr>
          <w:rFonts w:ascii="Times New Roman" w:hAnsi="Times New Roman"/>
          <w:sz w:val="28"/>
          <w:szCs w:val="28"/>
        </w:rPr>
        <w:t xml:space="preserve"> «Социальная поддержка граждан Воротынского муниципального  района на 2019-2021 годы»</w:t>
      </w:r>
    </w:p>
    <w:tbl>
      <w:tblPr>
        <w:tblW w:w="5235" w:type="pct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994"/>
        <w:gridCol w:w="1846"/>
        <w:gridCol w:w="848"/>
        <w:gridCol w:w="850"/>
        <w:gridCol w:w="850"/>
        <w:gridCol w:w="852"/>
      </w:tblGrid>
      <w:tr w:rsidR="007606B0" w:rsidRPr="00145A7B" w:rsidTr="00145A7B"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Сроки  </w:t>
            </w:r>
            <w:proofErr w:type="spellStart"/>
            <w:proofErr w:type="gramStart"/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исполне-ния</w:t>
            </w:r>
            <w:proofErr w:type="spellEnd"/>
            <w:proofErr w:type="gramEnd"/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(год)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1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 (по годам) за счет средств районного бюджета, тыс. руб.</w:t>
            </w:r>
          </w:p>
        </w:tc>
      </w:tr>
      <w:tr w:rsidR="00145A7B" w:rsidRPr="00145A7B" w:rsidTr="00145A7B"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45A7B" w:rsidRPr="00145A7B" w:rsidTr="00145A7B"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программы:     Совершенствование работы по решению социально-бытовых проблем </w:t>
            </w:r>
            <w:proofErr w:type="gramStart"/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повышения качества жизни граждан  Воротынского муниципального района</w:t>
            </w:r>
            <w:proofErr w:type="gramEnd"/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2019 - 2021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Воротынского муниципального района; Отдел строительства, архитектуры и ЖКХ          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3348,3</w:t>
            </w:r>
          </w:p>
        </w:tc>
      </w:tr>
      <w:tr w:rsidR="00145A7B" w:rsidRPr="00145A7B" w:rsidTr="00145A7B"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5A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Подпрограмма № 1</w:t>
            </w: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«Социальная поддержка отдельных категорий граждан Воротынского муниципального района 2019-2021 годы»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2019 - 2021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Воротынского муниципального района; Отдел строительства, архитектуры и ЖКХ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3318,3</w:t>
            </w:r>
          </w:p>
        </w:tc>
      </w:tr>
      <w:tr w:rsidR="00145A7B" w:rsidRPr="00145A7B" w:rsidTr="00145A7B"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  <w:r w:rsidRPr="00145A7B">
              <w:rPr>
                <w:rFonts w:ascii="Times New Roman" w:hAnsi="Times New Roman"/>
                <w:sz w:val="24"/>
                <w:szCs w:val="24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549,0</w:t>
            </w:r>
          </w:p>
        </w:tc>
      </w:tr>
      <w:tr w:rsidR="00145A7B" w:rsidRPr="00145A7B" w:rsidTr="00145A7B"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</w:t>
            </w:r>
            <w:r w:rsidRPr="00145A7B">
              <w:rPr>
                <w:rFonts w:ascii="Times New Roman" w:hAnsi="Times New Roman"/>
                <w:sz w:val="24"/>
                <w:szCs w:val="24"/>
              </w:rPr>
              <w:t>Ежемесячная денежная выплата гражданам имеющим звание «Почетный гражданин Воротынского района»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1620,0</w:t>
            </w:r>
          </w:p>
        </w:tc>
      </w:tr>
      <w:tr w:rsidR="00145A7B" w:rsidRPr="00145A7B" w:rsidTr="00145A7B"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5A7B">
              <w:rPr>
                <w:rFonts w:ascii="Times New Roman" w:hAnsi="Times New Roman"/>
                <w:sz w:val="24"/>
                <w:szCs w:val="24"/>
              </w:rPr>
              <w:t>1.3. Материальная помощь малоимущим гражданам при газификации домовладений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Воротынского муниципального района; Отдел строительства, архитектуры и ЖКХ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1080,0</w:t>
            </w:r>
          </w:p>
        </w:tc>
      </w:tr>
      <w:tr w:rsidR="00145A7B" w:rsidRPr="00145A7B" w:rsidTr="00145A7B"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145A7B" w:rsidRPr="00145A7B" w:rsidTr="00145A7B"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1.5.Организация мероприятий по оформлению «Доски Почета», фотографирование,  приобретение почетных знаков, бланков и удостоверений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</w:t>
            </w:r>
          </w:p>
        </w:tc>
      </w:tr>
      <w:tr w:rsidR="00145A7B" w:rsidRPr="00145A7B" w:rsidTr="00145A7B"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Подпрограмма № 2</w:t>
            </w: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«Старшее  поколение  на 2019-2021 годы»                 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45A7B" w:rsidRPr="00145A7B" w:rsidTr="00145A7B">
        <w:tc>
          <w:tcPr>
            <w:tcW w:w="1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 Декада пожилых людей и инвалидов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Воротынского муниципального района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06B0" w:rsidRPr="00145A7B" w:rsidRDefault="007606B0" w:rsidP="00385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</w:tbl>
    <w:p w:rsidR="00BA6C70" w:rsidRDefault="00BA6C70" w:rsidP="00BA6C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BA6C70" w:rsidRDefault="00BA6C70" w:rsidP="00BA6C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00303C">
        <w:rPr>
          <w:rFonts w:ascii="Times New Roman" w:hAnsi="Times New Roman"/>
          <w:sz w:val="24"/>
          <w:szCs w:val="24"/>
        </w:rPr>
        <w:t xml:space="preserve">          </w:t>
      </w:r>
    </w:p>
    <w:p w:rsidR="00BA6C70" w:rsidRPr="00145A7B" w:rsidRDefault="00BA6C70" w:rsidP="00BA6C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A7B">
        <w:rPr>
          <w:rFonts w:ascii="Times New Roman" w:hAnsi="Times New Roman"/>
          <w:sz w:val="28"/>
          <w:szCs w:val="28"/>
        </w:rPr>
        <w:t xml:space="preserve"> </w:t>
      </w:r>
      <w:r w:rsidRPr="00145A7B">
        <w:rPr>
          <w:rFonts w:ascii="Times New Roman" w:eastAsia="Times New Roman" w:hAnsi="Times New Roman"/>
          <w:sz w:val="28"/>
          <w:szCs w:val="28"/>
          <w:lang w:eastAsia="ru-RU"/>
        </w:rPr>
        <w:t xml:space="preserve">2.Таблицу 5. к Программе изложить в следующей редакции: </w:t>
      </w:r>
    </w:p>
    <w:p w:rsidR="00BA6C70" w:rsidRPr="00145A7B" w:rsidRDefault="00BA6C70" w:rsidP="00BA6C7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5A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«Таблица 5. Прогнозная оценка расходов на реализацию муниципальной программы «Социальная поддержка граждан Воротынского муниципального района на 2019-2021 годы» за счет всех источников </w:t>
      </w:r>
    </w:p>
    <w:p w:rsidR="007606B0" w:rsidRDefault="007606B0" w:rsidP="00BA6C70">
      <w:pPr>
        <w:sectPr w:rsidR="007606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7073" w:rsidRPr="0000303C" w:rsidRDefault="0000303C" w:rsidP="000030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0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</w:p>
    <w:tbl>
      <w:tblPr>
        <w:tblpPr w:leftFromText="180" w:rightFromText="180" w:vertAnchor="text" w:tblpY="1"/>
        <w:tblOverlap w:val="never"/>
        <w:tblW w:w="14190" w:type="dxa"/>
        <w:tblInd w:w="93" w:type="dxa"/>
        <w:tblLook w:val="04A0" w:firstRow="1" w:lastRow="0" w:firstColumn="1" w:lastColumn="0" w:noHBand="0" w:noVBand="1"/>
      </w:tblPr>
      <w:tblGrid>
        <w:gridCol w:w="2185"/>
        <w:gridCol w:w="3887"/>
        <w:gridCol w:w="3395"/>
        <w:gridCol w:w="1118"/>
        <w:gridCol w:w="1118"/>
        <w:gridCol w:w="1244"/>
        <w:gridCol w:w="1243"/>
      </w:tblGrid>
      <w:tr w:rsidR="007606B0" w:rsidRPr="00145A7B" w:rsidTr="00385758">
        <w:trPr>
          <w:trHeight w:val="323"/>
          <w:tblHeader/>
        </w:trPr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Статус</w:t>
            </w:r>
          </w:p>
        </w:tc>
        <w:tc>
          <w:tcPr>
            <w:tcW w:w="3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4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Оценка расходов (тыс. руб.)</w:t>
            </w:r>
          </w:p>
        </w:tc>
      </w:tr>
      <w:tr w:rsidR="007606B0" w:rsidRPr="00145A7B" w:rsidTr="00385758">
        <w:trPr>
          <w:trHeight w:val="570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2019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2020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2021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Всего</w:t>
            </w:r>
          </w:p>
        </w:tc>
      </w:tr>
      <w:tr w:rsidR="007606B0" w:rsidRPr="00145A7B" w:rsidTr="00385758">
        <w:trPr>
          <w:trHeight w:val="570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</w:tr>
      <w:tr w:rsidR="007606B0" w:rsidRPr="00145A7B" w:rsidTr="00385758">
        <w:trPr>
          <w:trHeight w:val="570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</w:tr>
      <w:tr w:rsidR="007606B0" w:rsidRPr="00145A7B" w:rsidTr="00385758">
        <w:trPr>
          <w:trHeight w:val="289"/>
          <w:tblHeader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7</w:t>
            </w:r>
          </w:p>
        </w:tc>
      </w:tr>
      <w:tr w:rsidR="007606B0" w:rsidRPr="00145A7B" w:rsidTr="00385758">
        <w:trPr>
          <w:trHeight w:val="443"/>
        </w:trPr>
        <w:tc>
          <w:tcPr>
            <w:tcW w:w="6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  <w:r w:rsidRPr="00145A7B">
              <w:rPr>
                <w:rFonts w:ascii="Times New Roman" w:hAnsi="Times New Roman"/>
                <w:b/>
                <w:bCs/>
              </w:rPr>
              <w:t>Муниципальная программа «Социальная поддержка граждан Воротынского муниципального района на 2019-2021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1116,1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1116,1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1116,1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3348,3</w:t>
            </w:r>
          </w:p>
        </w:tc>
      </w:tr>
      <w:tr w:rsidR="007606B0" w:rsidRPr="00145A7B" w:rsidTr="00385758">
        <w:trPr>
          <w:trHeight w:val="529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1116,1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1116,1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1116,1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   3348,3</w:t>
            </w:r>
          </w:p>
        </w:tc>
      </w:tr>
      <w:tr w:rsidR="007606B0" w:rsidRPr="00145A7B" w:rsidTr="00385758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00303C">
        <w:trPr>
          <w:trHeight w:val="694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  <w:r w:rsidRPr="00145A7B">
              <w:rPr>
                <w:rFonts w:ascii="Times New Roman" w:hAnsi="Times New Roman"/>
                <w:b/>
                <w:bCs/>
              </w:rPr>
              <w:t>Подпрограмма 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  <w:r w:rsidRPr="00145A7B">
              <w:rPr>
                <w:rFonts w:ascii="Times New Roman" w:hAnsi="Times New Roman"/>
                <w:b/>
                <w:bCs/>
              </w:rPr>
              <w:t>«Социальная поддержка отдельных категорий граждан Воротынского муниципального района 2019-2021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1106,1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1106,1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1106,1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3318,3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1106,1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1106,1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1106,1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3318,3</w:t>
            </w:r>
          </w:p>
        </w:tc>
      </w:tr>
      <w:tr w:rsidR="007606B0" w:rsidRPr="00145A7B" w:rsidTr="00385758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Прочие источники (средства предприятий, собственные </w:t>
            </w:r>
            <w:r w:rsidRPr="00145A7B">
              <w:rPr>
                <w:rFonts w:ascii="Times New Roman" w:hAnsi="Times New Roman"/>
              </w:rPr>
              <w:lastRenderedPageBreak/>
              <w:t>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района.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183,0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183,0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183,0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549,0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183,0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183,0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183,0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549,0</w:t>
            </w:r>
          </w:p>
        </w:tc>
      </w:tr>
      <w:tr w:rsidR="007606B0" w:rsidRPr="00145A7B" w:rsidTr="00385758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885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644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Ежемесячная денежная выплата гражданам имеющим звание »Почетный гражданин Воротынского района»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540,0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540,0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540,0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1620,0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540,0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540,0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540,0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1620,0</w:t>
            </w:r>
          </w:p>
        </w:tc>
      </w:tr>
      <w:tr w:rsidR="007606B0" w:rsidRPr="00145A7B" w:rsidTr="00385758">
        <w:trPr>
          <w:trHeight w:val="492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931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lastRenderedPageBreak/>
              <w:t>Мероприятие 1.3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360,0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360,0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360,0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1080,0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360,0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    360,0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1080,0</w:t>
            </w:r>
          </w:p>
        </w:tc>
      </w:tr>
      <w:tr w:rsidR="007606B0" w:rsidRPr="00145A7B" w:rsidTr="00385758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40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Мероприятие 1.4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13,0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13,0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13,0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39,0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13,0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13,0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39,0</w:t>
            </w:r>
          </w:p>
        </w:tc>
      </w:tr>
      <w:tr w:rsidR="007606B0" w:rsidRPr="00145A7B" w:rsidTr="00385758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1056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Мероприятие 1.5 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Организация мероприятий по оформлению «Доски Почета»,  приобретению почетных знаков, бланков и удостоверений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Всего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30,3</w:t>
            </w:r>
          </w:p>
        </w:tc>
      </w:tr>
      <w:tr w:rsidR="007606B0" w:rsidRPr="00145A7B" w:rsidTr="00385758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районного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30,3</w:t>
            </w:r>
          </w:p>
        </w:tc>
      </w:tr>
      <w:tr w:rsidR="007606B0" w:rsidRPr="00145A7B" w:rsidTr="00385758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  <w:r w:rsidRPr="00145A7B">
              <w:rPr>
                <w:rFonts w:ascii="Times New Roman" w:hAnsi="Times New Roman"/>
                <w:b/>
                <w:bCs/>
              </w:rPr>
              <w:t xml:space="preserve"> Подпрограмма 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  <w:r w:rsidRPr="00145A7B">
              <w:rPr>
                <w:rFonts w:ascii="Times New Roman" w:hAnsi="Times New Roman"/>
                <w:b/>
                <w:bCs/>
              </w:rPr>
              <w:t>«Старшее поколение на 2019-2021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30,0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30,0</w:t>
            </w:r>
          </w:p>
        </w:tc>
      </w:tr>
      <w:tr w:rsidR="007606B0" w:rsidRPr="00145A7B" w:rsidTr="00385758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  <w:tr w:rsidR="007606B0" w:rsidRPr="00145A7B" w:rsidTr="00385758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Основное мероприятие 2.1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на проведение декады пожилых людей и инвалидов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30,0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 xml:space="preserve">Расходы районного бюджета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30,0</w:t>
            </w:r>
          </w:p>
        </w:tc>
      </w:tr>
      <w:tr w:rsidR="007606B0" w:rsidRPr="00145A7B" w:rsidTr="00385758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 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 0</w:t>
            </w:r>
          </w:p>
        </w:tc>
      </w:tr>
      <w:tr w:rsidR="007606B0" w:rsidRPr="00145A7B" w:rsidTr="00385758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 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 0</w:t>
            </w:r>
          </w:p>
        </w:tc>
      </w:tr>
      <w:tr w:rsidR="007606B0" w:rsidRPr="00145A7B" w:rsidTr="0000303C">
        <w:trPr>
          <w:trHeight w:val="731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6B0" w:rsidRPr="00145A7B" w:rsidRDefault="007606B0" w:rsidP="007606B0">
            <w:pPr>
              <w:rPr>
                <w:rFonts w:ascii="Times New Roman" w:hAnsi="Times New Roman"/>
              </w:rPr>
            </w:pPr>
            <w:r w:rsidRPr="00145A7B">
              <w:rPr>
                <w:rFonts w:ascii="Times New Roman" w:hAnsi="Times New Roman"/>
              </w:rPr>
              <w:t>0</w:t>
            </w:r>
          </w:p>
        </w:tc>
      </w:tr>
    </w:tbl>
    <w:p w:rsidR="007606B0" w:rsidRDefault="0000303C" w:rsidP="007606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145A7B">
        <w:rPr>
          <w:rFonts w:ascii="Times New Roman" w:hAnsi="Times New Roman"/>
          <w:sz w:val="28"/>
          <w:szCs w:val="28"/>
        </w:rPr>
        <w:t>.</w:t>
      </w:r>
    </w:p>
    <w:p w:rsidR="007606B0" w:rsidRPr="007606B0" w:rsidRDefault="00FF6C69" w:rsidP="00FF6C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="00BA6C70">
        <w:rPr>
          <w:rFonts w:ascii="Times New Roman" w:hAnsi="Times New Roman"/>
          <w:sz w:val="28"/>
          <w:szCs w:val="28"/>
        </w:rPr>
        <w:t>_______</w:t>
      </w:r>
    </w:p>
    <w:sectPr w:rsidR="007606B0" w:rsidRPr="007606B0" w:rsidSect="007606B0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FBC" w:rsidRDefault="00612FBC" w:rsidP="00BA6C70">
      <w:pPr>
        <w:spacing w:after="0" w:line="240" w:lineRule="auto"/>
      </w:pPr>
      <w:r>
        <w:separator/>
      </w:r>
    </w:p>
  </w:endnote>
  <w:endnote w:type="continuationSeparator" w:id="0">
    <w:p w:rsidR="00612FBC" w:rsidRDefault="00612FBC" w:rsidP="00BA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FBC" w:rsidRDefault="00612FBC" w:rsidP="00BA6C70">
      <w:pPr>
        <w:spacing w:after="0" w:line="240" w:lineRule="auto"/>
      </w:pPr>
      <w:r>
        <w:separator/>
      </w:r>
    </w:p>
  </w:footnote>
  <w:footnote w:type="continuationSeparator" w:id="0">
    <w:p w:rsidR="00612FBC" w:rsidRDefault="00612FBC" w:rsidP="00BA6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C9"/>
    <w:rsid w:val="0000303C"/>
    <w:rsid w:val="000753C9"/>
    <w:rsid w:val="00087073"/>
    <w:rsid w:val="00145A7B"/>
    <w:rsid w:val="001E63E8"/>
    <w:rsid w:val="00345FD0"/>
    <w:rsid w:val="003521CF"/>
    <w:rsid w:val="00612FBC"/>
    <w:rsid w:val="007606B0"/>
    <w:rsid w:val="008C3D3E"/>
    <w:rsid w:val="00A56A72"/>
    <w:rsid w:val="00B20BE7"/>
    <w:rsid w:val="00BA6C70"/>
    <w:rsid w:val="00F93C14"/>
    <w:rsid w:val="00FE183D"/>
    <w:rsid w:val="00FE4B5E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6B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6C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A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6C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6B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6C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A6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6C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С.В.. Пономаренко</dc:creator>
  <cp:keywords/>
  <dc:description/>
  <cp:lastModifiedBy>adm10</cp:lastModifiedBy>
  <cp:revision>13</cp:revision>
  <cp:lastPrinted>2019-06-13T07:32:00Z</cp:lastPrinted>
  <dcterms:created xsi:type="dcterms:W3CDTF">2019-06-13T06:26:00Z</dcterms:created>
  <dcterms:modified xsi:type="dcterms:W3CDTF">2019-06-19T06:01:00Z</dcterms:modified>
</cp:coreProperties>
</file>