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Look w:val="01E0" w:firstRow="1" w:lastRow="1" w:firstColumn="1" w:lastColumn="1" w:noHBand="0" w:noVBand="0"/>
      </w:tblPr>
      <w:tblGrid>
        <w:gridCol w:w="9423"/>
      </w:tblGrid>
      <w:tr w:rsidR="00C73C4F" w14:paraId="134A53ED" w14:textId="77777777" w:rsidTr="00D554B2">
        <w:tc>
          <w:tcPr>
            <w:tcW w:w="942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207"/>
            </w:tblGrid>
            <w:tr w:rsidR="002F5C18" w14:paraId="134A53E8" w14:textId="77777777" w:rsidTr="002F5C18">
              <w:tc>
                <w:tcPr>
                  <w:tcW w:w="9889" w:type="dxa"/>
                </w:tcPr>
                <w:p w14:paraId="134A53E3" w14:textId="5E422BE7" w:rsidR="002F5C18" w:rsidRDefault="00A57865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F5C18"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134A54AE" wp14:editId="134A54AF">
                        <wp:extent cx="781050" cy="1143000"/>
                        <wp:effectExtent l="0" t="0" r="0" b="0"/>
                        <wp:docPr id="1" name="Рисунок 1" descr="Описание: Воротынский ГО_ПП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Воротынский ГО_ПП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4A53E4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36"/>
                      <w:szCs w:val="28"/>
                      <w:lang w:eastAsia="en-US"/>
                    </w:rPr>
                    <w:t>Администрация городского округа Воротынский Нижегородской области</w:t>
                  </w:r>
                </w:p>
                <w:p w14:paraId="134A53E5" w14:textId="77777777" w:rsidR="002F5C18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134A53E6" w14:textId="77777777" w:rsidR="002F5C18" w:rsidRDefault="002F5C18" w:rsidP="002F5C18">
                  <w:pPr>
                    <w:keepNext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 xml:space="preserve"> О С Т А Н О В Л Е Н И Е</w:t>
                  </w:r>
                </w:p>
                <w:p w14:paraId="134A53E7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F5C18" w14:paraId="134A53EB" w14:textId="77777777" w:rsidTr="002F5C18">
              <w:tc>
                <w:tcPr>
                  <w:tcW w:w="9889" w:type="dxa"/>
                </w:tcPr>
                <w:p w14:paraId="134A53E9" w14:textId="6B2373C1" w:rsidR="002F5C18" w:rsidRDefault="0020429D">
                  <w:pPr>
                    <w:suppressAutoHyphens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31.01.2020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№ </w:t>
                  </w:r>
                  <w:r>
                    <w:rPr>
                      <w:sz w:val="28"/>
                      <w:szCs w:val="28"/>
                      <w:lang w:eastAsia="en-US"/>
                    </w:rPr>
                    <w:t>37</w:t>
                  </w:r>
                </w:p>
                <w:p w14:paraId="134A53EA" w14:textId="77777777" w:rsidR="002F5C18" w:rsidRDefault="002F5C18">
                  <w:pPr>
                    <w:suppressAutoHyphens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34A53EC" w14:textId="77777777" w:rsidR="00C73C4F" w:rsidRDefault="00C73C4F" w:rsidP="00D554B2">
            <w:pPr>
              <w:jc w:val="center"/>
            </w:pPr>
          </w:p>
        </w:tc>
      </w:tr>
    </w:tbl>
    <w:p w14:paraId="3EE3F906" w14:textId="3AB7F413" w:rsidR="0023639C" w:rsidRPr="0023639C" w:rsidRDefault="0023639C" w:rsidP="0023639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23639C">
        <w:rPr>
          <w:b/>
          <w:sz w:val="28"/>
          <w:szCs w:val="28"/>
        </w:rPr>
        <w:t>О</w:t>
      </w:r>
      <w:r w:rsidR="00E90518">
        <w:rPr>
          <w:b/>
          <w:sz w:val="28"/>
          <w:szCs w:val="28"/>
        </w:rPr>
        <w:t>б утверждении план</w:t>
      </w:r>
      <w:r w:rsidR="00E117CA">
        <w:rPr>
          <w:b/>
          <w:sz w:val="28"/>
          <w:szCs w:val="28"/>
        </w:rPr>
        <w:t>а</w:t>
      </w:r>
      <w:r w:rsidR="00E90518">
        <w:rPr>
          <w:b/>
          <w:sz w:val="28"/>
          <w:szCs w:val="28"/>
        </w:rPr>
        <w:t xml:space="preserve"> инвестиционного развития</w:t>
      </w:r>
      <w:bookmarkEnd w:id="0"/>
      <w:r w:rsidR="00E90518">
        <w:rPr>
          <w:b/>
          <w:sz w:val="28"/>
          <w:szCs w:val="28"/>
        </w:rPr>
        <w:t xml:space="preserve"> городского округа Воротынский Нижегородской области</w:t>
      </w:r>
    </w:p>
    <w:p w14:paraId="134A53EE" w14:textId="4A8429A9" w:rsidR="00C73C4F" w:rsidRDefault="00C73C4F" w:rsidP="00C73C4F">
      <w:pPr>
        <w:jc w:val="center"/>
        <w:rPr>
          <w:sz w:val="28"/>
          <w:szCs w:val="28"/>
        </w:rPr>
      </w:pPr>
    </w:p>
    <w:p w14:paraId="134A53EF" w14:textId="77777777" w:rsidR="002F5C18" w:rsidRDefault="002F5C18" w:rsidP="00C73C4F">
      <w:pPr>
        <w:jc w:val="center"/>
      </w:pPr>
    </w:p>
    <w:p w14:paraId="5345198C" w14:textId="23E8EA85"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451CA3" w:rsidRPr="00451CA3">
        <w:rPr>
          <w:sz w:val="28"/>
          <w:szCs w:val="28"/>
        </w:rPr>
        <w:t xml:space="preserve"> </w:t>
      </w:r>
      <w:r w:rsidR="00D57EC8" w:rsidRPr="003811D1">
        <w:rPr>
          <w:sz w:val="28"/>
          <w:szCs w:val="28"/>
        </w:rPr>
        <w:t>с Федеральным</w:t>
      </w:r>
      <w:r w:rsidR="00D57EC8">
        <w:rPr>
          <w:sz w:val="28"/>
          <w:szCs w:val="28"/>
        </w:rPr>
        <w:t xml:space="preserve"> законом от </w:t>
      </w:r>
      <w:r w:rsidR="00A50467">
        <w:rPr>
          <w:sz w:val="28"/>
          <w:szCs w:val="28"/>
        </w:rPr>
        <w:t>0</w:t>
      </w:r>
      <w:r w:rsidR="00D57EC8">
        <w:rPr>
          <w:sz w:val="28"/>
          <w:szCs w:val="28"/>
        </w:rPr>
        <w:t>6.10.2003 №</w:t>
      </w:r>
      <w:r w:rsidR="00D57EC8" w:rsidRPr="003811D1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D57EC8">
        <w:rPr>
          <w:sz w:val="28"/>
          <w:szCs w:val="28"/>
        </w:rPr>
        <w:t xml:space="preserve"> и </w:t>
      </w:r>
      <w:r w:rsidR="00536FEB">
        <w:rPr>
          <w:sz w:val="28"/>
          <w:szCs w:val="28"/>
        </w:rPr>
        <w:t>в целях реализации</w:t>
      </w:r>
      <w:r w:rsidR="00451CA3" w:rsidRPr="00764DD6">
        <w:rPr>
          <w:sz w:val="28"/>
          <w:szCs w:val="28"/>
        </w:rPr>
        <w:t xml:space="preserve"> протокола совещания Губернатора с главами местного самоуправления и главами администраций муниципальных районов и городских ок</w:t>
      </w:r>
      <w:r w:rsidR="00451CA3">
        <w:rPr>
          <w:sz w:val="28"/>
          <w:szCs w:val="28"/>
        </w:rPr>
        <w:t>ругов Нижегородской облас</w:t>
      </w:r>
      <w:r w:rsidR="00D57EC8">
        <w:rPr>
          <w:sz w:val="28"/>
          <w:szCs w:val="28"/>
        </w:rPr>
        <w:t xml:space="preserve">ти от 17.12.2019 </w:t>
      </w:r>
      <w:r w:rsidR="00451CA3">
        <w:rPr>
          <w:sz w:val="28"/>
          <w:szCs w:val="28"/>
        </w:rPr>
        <w:t>№ Сл-001-437758/19</w:t>
      </w:r>
      <w:r w:rsidR="001D5413">
        <w:rPr>
          <w:sz w:val="28"/>
          <w:szCs w:val="28"/>
        </w:rPr>
        <w:t>, А</w:t>
      </w:r>
      <w:r>
        <w:rPr>
          <w:sz w:val="28"/>
          <w:szCs w:val="28"/>
        </w:rPr>
        <w:t>дминистрация городского округа Воротынский Нижегородской области</w:t>
      </w:r>
      <w:r w:rsidR="00D57EC8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14:paraId="3E5803B4" w14:textId="17154275" w:rsidR="008040FA" w:rsidRPr="00D57EC8" w:rsidRDefault="0057625F" w:rsidP="008040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7EC8" w:rsidRPr="00D57EC8">
        <w:rPr>
          <w:b/>
          <w:sz w:val="28"/>
          <w:szCs w:val="28"/>
        </w:rPr>
        <w:t xml:space="preserve"> </w:t>
      </w:r>
      <w:r w:rsidR="00D57EC8" w:rsidRPr="00D57EC8">
        <w:rPr>
          <w:sz w:val="28"/>
          <w:szCs w:val="28"/>
        </w:rPr>
        <w:t>Утвердить план инвестиционного развития городского округа Воротынский Нижегородской области согласно приложению.</w:t>
      </w:r>
    </w:p>
    <w:p w14:paraId="175C7E22" w14:textId="65B809D9" w:rsidR="008040FA" w:rsidRDefault="001D5413" w:rsidP="008040FA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proofErr w:type="gramStart"/>
      <w:r w:rsidR="00D57EC8">
        <w:rPr>
          <w:bCs/>
          <w:color w:val="000000"/>
          <w:sz w:val="28"/>
          <w:szCs w:val="28"/>
        </w:rPr>
        <w:t>Р</w:t>
      </w:r>
      <w:r w:rsidR="008040FA">
        <w:rPr>
          <w:bCs/>
          <w:color w:val="000000"/>
          <w:sz w:val="28"/>
          <w:szCs w:val="28"/>
        </w:rPr>
        <w:t>азместить</w:t>
      </w:r>
      <w:proofErr w:type="gramEnd"/>
      <w:r w:rsidR="008040FA">
        <w:rPr>
          <w:bCs/>
          <w:color w:val="000000"/>
          <w:sz w:val="28"/>
          <w:szCs w:val="28"/>
        </w:rPr>
        <w:t xml:space="preserve"> </w:t>
      </w:r>
      <w:r w:rsidR="00D57EC8">
        <w:rPr>
          <w:bCs/>
          <w:color w:val="000000"/>
          <w:sz w:val="28"/>
          <w:szCs w:val="28"/>
        </w:rPr>
        <w:t xml:space="preserve">настоящее постановление </w:t>
      </w:r>
      <w:r w:rsidR="0057625F">
        <w:rPr>
          <w:bCs/>
          <w:color w:val="000000"/>
          <w:sz w:val="28"/>
          <w:szCs w:val="28"/>
        </w:rPr>
        <w:t>на официальном портале а</w:t>
      </w:r>
      <w:r>
        <w:rPr>
          <w:bCs/>
          <w:color w:val="000000"/>
          <w:sz w:val="28"/>
          <w:szCs w:val="28"/>
        </w:rPr>
        <w:t xml:space="preserve">дминистрации городского округа Воротынский Нижегородской области по адресу </w:t>
      </w:r>
      <w:r w:rsidRPr="001D5413">
        <w:rPr>
          <w:bCs/>
          <w:color w:val="000000"/>
          <w:sz w:val="28"/>
          <w:szCs w:val="28"/>
        </w:rPr>
        <w:t>http://vorotynec.omsu-nnov.ru/</w:t>
      </w:r>
      <w:r>
        <w:rPr>
          <w:bCs/>
          <w:color w:val="000000"/>
          <w:sz w:val="28"/>
          <w:szCs w:val="28"/>
        </w:rPr>
        <w:t>.</w:t>
      </w:r>
    </w:p>
    <w:p w14:paraId="148C0CF8" w14:textId="2E73F8B6" w:rsidR="00DA2CA3" w:rsidRPr="008040FA" w:rsidRDefault="001D5413" w:rsidP="008040FA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D57EC8">
        <w:rPr>
          <w:color w:val="000000"/>
          <w:sz w:val="28"/>
          <w:szCs w:val="28"/>
        </w:rPr>
        <w:t>Контроль за</w:t>
      </w:r>
      <w:proofErr w:type="gramEnd"/>
      <w:r w:rsidR="00D57EC8"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 w:rsidR="008040FA" w:rsidRPr="008040FA">
        <w:rPr>
          <w:color w:val="000000"/>
          <w:sz w:val="28"/>
          <w:szCs w:val="28"/>
        </w:rPr>
        <w:t>.</w:t>
      </w:r>
    </w:p>
    <w:p w14:paraId="19CFCE24" w14:textId="77777777"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14:paraId="2C0C404E" w14:textId="77777777" w:rsidR="001D5413" w:rsidRDefault="001D5413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14:paraId="0536B4A6" w14:textId="77777777" w:rsidR="0023639C" w:rsidRDefault="0023639C" w:rsidP="00236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09"/>
        <w:jc w:val="both"/>
        <w:rPr>
          <w:sz w:val="28"/>
          <w:szCs w:val="28"/>
        </w:rPr>
      </w:pPr>
    </w:p>
    <w:p w14:paraId="134A53FC" w14:textId="77777777" w:rsidR="00DA02E0" w:rsidRDefault="00C73C4F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DA02E0">
        <w:rPr>
          <w:sz w:val="28"/>
          <w:szCs w:val="28"/>
        </w:rPr>
        <w:t xml:space="preserve">Глава </w:t>
      </w:r>
      <w:r w:rsidR="00DA02E0">
        <w:rPr>
          <w:sz w:val="28"/>
          <w:szCs w:val="28"/>
        </w:rPr>
        <w:t xml:space="preserve">местного самоуправления </w:t>
      </w:r>
    </w:p>
    <w:p w14:paraId="134A53FD" w14:textId="77777777" w:rsidR="00DA02E0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14:paraId="134A53FE" w14:textId="77777777" w:rsidR="00C73C4F" w:rsidRPr="000D3091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Солдатов</w:t>
      </w:r>
    </w:p>
    <w:tbl>
      <w:tblPr>
        <w:tblW w:w="9994" w:type="dxa"/>
        <w:tblLook w:val="01E0" w:firstRow="1" w:lastRow="1" w:firstColumn="1" w:lastColumn="1" w:noHBand="0" w:noVBand="0"/>
      </w:tblPr>
      <w:tblGrid>
        <w:gridCol w:w="5418"/>
        <w:gridCol w:w="4576"/>
      </w:tblGrid>
      <w:tr w:rsidR="00C73C4F" w14:paraId="134A5402" w14:textId="77777777" w:rsidTr="00027BAD">
        <w:trPr>
          <w:trHeight w:val="315"/>
        </w:trPr>
        <w:tc>
          <w:tcPr>
            <w:tcW w:w="5418" w:type="dxa"/>
            <w:shd w:val="clear" w:color="auto" w:fill="auto"/>
          </w:tcPr>
          <w:p w14:paraId="134A5400" w14:textId="7E1A7CE6" w:rsidR="00C73C4F" w:rsidRDefault="00C73C4F" w:rsidP="00D554B2">
            <w:r w:rsidRPr="000D3091">
              <w:rPr>
                <w:color w:val="FF0000"/>
                <w:sz w:val="28"/>
                <w:szCs w:val="28"/>
              </w:rPr>
              <w:br w:type="page"/>
            </w:r>
          </w:p>
        </w:tc>
        <w:tc>
          <w:tcPr>
            <w:tcW w:w="4576" w:type="dxa"/>
            <w:shd w:val="clear" w:color="auto" w:fill="auto"/>
          </w:tcPr>
          <w:p w14:paraId="3E6A68E0" w14:textId="77777777" w:rsidR="00C73C4F" w:rsidRDefault="00C73C4F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13463CF5" w14:textId="77777777" w:rsidR="00E058ED" w:rsidRDefault="00E058ED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089D45D8" w14:textId="77777777" w:rsidR="00E058ED" w:rsidRDefault="00E058ED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148D23D9" w14:textId="77777777" w:rsidR="00E058ED" w:rsidRDefault="00E058ED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  <w:p w14:paraId="134A5401" w14:textId="147978A2" w:rsidR="00E058ED" w:rsidRPr="00A255BF" w:rsidRDefault="00E058ED" w:rsidP="0081769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</w:tc>
      </w:tr>
      <w:tr w:rsidR="00C73C4F" w14:paraId="134A5408" w14:textId="77777777" w:rsidTr="00027BAD">
        <w:trPr>
          <w:trHeight w:val="1290"/>
        </w:trPr>
        <w:tc>
          <w:tcPr>
            <w:tcW w:w="5418" w:type="dxa"/>
            <w:shd w:val="clear" w:color="auto" w:fill="auto"/>
          </w:tcPr>
          <w:p w14:paraId="134A5403" w14:textId="77777777" w:rsidR="00C73C4F" w:rsidRDefault="00C73C4F" w:rsidP="00D554B2"/>
        </w:tc>
        <w:tc>
          <w:tcPr>
            <w:tcW w:w="4576" w:type="dxa"/>
            <w:shd w:val="clear" w:color="auto" w:fill="auto"/>
          </w:tcPr>
          <w:p w14:paraId="134A5407" w14:textId="131597BA" w:rsidR="00C73C4F" w:rsidRPr="00A255BF" w:rsidRDefault="00C73C4F" w:rsidP="00027BAD">
            <w:pPr>
              <w:spacing w:line="240" w:lineRule="atLeast"/>
              <w:ind w:right="-145"/>
              <w:jc w:val="right"/>
              <w:rPr>
                <w:sz w:val="28"/>
                <w:szCs w:val="28"/>
              </w:rPr>
            </w:pPr>
          </w:p>
        </w:tc>
      </w:tr>
    </w:tbl>
    <w:p w14:paraId="234C9D92" w14:textId="77777777" w:rsidR="00E058ED" w:rsidRDefault="00E058ED" w:rsidP="00067A30">
      <w:pPr>
        <w:jc w:val="center"/>
        <w:sectPr w:rsidR="00E058ED" w:rsidSect="00D57EC8">
          <w:pgSz w:w="11906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14:paraId="4AE638C9" w14:textId="77777777" w:rsidR="0020429D" w:rsidRDefault="0020429D" w:rsidP="00067A30">
      <w:pPr>
        <w:jc w:val="center"/>
      </w:pPr>
    </w:p>
    <w:tbl>
      <w:tblPr>
        <w:tblW w:w="15419" w:type="dxa"/>
        <w:tblLook w:val="01E0" w:firstRow="1" w:lastRow="1" w:firstColumn="1" w:lastColumn="1" w:noHBand="0" w:noVBand="0"/>
      </w:tblPr>
      <w:tblGrid>
        <w:gridCol w:w="59"/>
        <w:gridCol w:w="540"/>
        <w:gridCol w:w="1915"/>
        <w:gridCol w:w="1674"/>
        <w:gridCol w:w="2004"/>
        <w:gridCol w:w="1559"/>
        <w:gridCol w:w="124"/>
        <w:gridCol w:w="680"/>
        <w:gridCol w:w="821"/>
        <w:gridCol w:w="992"/>
        <w:gridCol w:w="993"/>
        <w:gridCol w:w="850"/>
        <w:gridCol w:w="992"/>
        <w:gridCol w:w="851"/>
        <w:gridCol w:w="567"/>
        <w:gridCol w:w="709"/>
        <w:gridCol w:w="89"/>
      </w:tblGrid>
      <w:tr w:rsidR="00E058ED" w:rsidRPr="00A255BF" w14:paraId="3BD6A95F" w14:textId="77777777" w:rsidTr="00536FEB">
        <w:trPr>
          <w:trHeight w:val="49"/>
        </w:trPr>
        <w:tc>
          <w:tcPr>
            <w:tcW w:w="15419" w:type="dxa"/>
            <w:gridSpan w:val="17"/>
            <w:shd w:val="clear" w:color="auto" w:fill="auto"/>
          </w:tcPr>
          <w:p w14:paraId="63AB4082" w14:textId="77777777" w:rsidR="00E058ED" w:rsidRPr="0070093E" w:rsidRDefault="00E058ED" w:rsidP="00536FEB">
            <w:pPr>
              <w:jc w:val="right"/>
              <w:rPr>
                <w:sz w:val="28"/>
                <w:szCs w:val="28"/>
              </w:rPr>
            </w:pPr>
            <w:r w:rsidRPr="0070093E">
              <w:rPr>
                <w:sz w:val="28"/>
                <w:szCs w:val="28"/>
              </w:rPr>
              <w:t xml:space="preserve">Приложение </w:t>
            </w:r>
          </w:p>
        </w:tc>
      </w:tr>
      <w:tr w:rsidR="00E058ED" w:rsidRPr="00A255BF" w14:paraId="1F4B4564" w14:textId="77777777" w:rsidTr="00536FEB">
        <w:trPr>
          <w:trHeight w:val="80"/>
        </w:trPr>
        <w:tc>
          <w:tcPr>
            <w:tcW w:w="15419" w:type="dxa"/>
            <w:gridSpan w:val="17"/>
            <w:shd w:val="clear" w:color="auto" w:fill="auto"/>
          </w:tcPr>
          <w:p w14:paraId="352C7BCD" w14:textId="77777777" w:rsidR="00E058ED" w:rsidRPr="0070093E" w:rsidRDefault="00E058ED" w:rsidP="00536FEB">
            <w:pPr>
              <w:jc w:val="right"/>
              <w:rPr>
                <w:sz w:val="28"/>
                <w:szCs w:val="28"/>
              </w:rPr>
            </w:pPr>
            <w:r w:rsidRPr="0070093E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06963C98" w14:textId="77777777" w:rsidR="00E058ED" w:rsidRPr="0070093E" w:rsidRDefault="00E058ED" w:rsidP="00536FEB">
            <w:pPr>
              <w:jc w:val="right"/>
              <w:rPr>
                <w:sz w:val="28"/>
                <w:szCs w:val="28"/>
              </w:rPr>
            </w:pPr>
            <w:r w:rsidRPr="0070093E">
              <w:rPr>
                <w:sz w:val="28"/>
                <w:szCs w:val="28"/>
              </w:rPr>
              <w:t>городского округа Воротынский</w:t>
            </w:r>
          </w:p>
          <w:p w14:paraId="4C9F53E2" w14:textId="77777777" w:rsidR="00E058ED" w:rsidRPr="0070093E" w:rsidRDefault="00E058ED" w:rsidP="00536FEB">
            <w:pPr>
              <w:jc w:val="right"/>
              <w:rPr>
                <w:sz w:val="28"/>
                <w:szCs w:val="28"/>
              </w:rPr>
            </w:pPr>
            <w:r w:rsidRPr="0070093E">
              <w:rPr>
                <w:sz w:val="28"/>
                <w:szCs w:val="28"/>
              </w:rPr>
              <w:t>Нижегородской области</w:t>
            </w:r>
          </w:p>
          <w:p w14:paraId="1761D594" w14:textId="4DF1A8D1" w:rsidR="00E058ED" w:rsidRPr="0070093E" w:rsidRDefault="00E058ED" w:rsidP="0020429D">
            <w:pPr>
              <w:ind w:right="-145"/>
              <w:jc w:val="right"/>
              <w:rPr>
                <w:sz w:val="28"/>
                <w:szCs w:val="28"/>
              </w:rPr>
            </w:pPr>
            <w:r w:rsidRPr="0070093E">
              <w:rPr>
                <w:sz w:val="28"/>
                <w:szCs w:val="28"/>
              </w:rPr>
              <w:t xml:space="preserve">от </w:t>
            </w:r>
            <w:r w:rsidR="0020429D">
              <w:rPr>
                <w:sz w:val="28"/>
                <w:szCs w:val="28"/>
              </w:rPr>
              <w:t xml:space="preserve">31.01.2020 </w:t>
            </w:r>
            <w:r w:rsidRPr="0070093E">
              <w:rPr>
                <w:sz w:val="28"/>
                <w:szCs w:val="28"/>
              </w:rPr>
              <w:t>№</w:t>
            </w:r>
            <w:r w:rsidR="0020429D">
              <w:rPr>
                <w:sz w:val="28"/>
                <w:szCs w:val="28"/>
              </w:rPr>
              <w:t xml:space="preserve"> 37</w:t>
            </w:r>
          </w:p>
        </w:tc>
      </w:tr>
      <w:tr w:rsidR="00E058ED" w:rsidRPr="00511735" w14:paraId="31A2B4F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197"/>
        </w:trPr>
        <w:tc>
          <w:tcPr>
            <w:tcW w:w="151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1D0C4" w14:textId="77777777" w:rsidR="00E058ED" w:rsidRPr="00511735" w:rsidRDefault="00E058ED" w:rsidP="00536FEB">
            <w:pPr>
              <w:jc w:val="center"/>
              <w:rPr>
                <w:b/>
                <w:bCs/>
                <w:sz w:val="28"/>
                <w:szCs w:val="28"/>
              </w:rPr>
            </w:pPr>
            <w:r w:rsidRPr="00511735">
              <w:rPr>
                <w:b/>
                <w:bCs/>
                <w:sz w:val="28"/>
                <w:szCs w:val="28"/>
              </w:rPr>
              <w:t xml:space="preserve">Инвестиционный план городского округа Воротынский Нижегородской области </w:t>
            </w:r>
          </w:p>
        </w:tc>
      </w:tr>
      <w:tr w:rsidR="00E058ED" w:rsidRPr="00511735" w14:paraId="2D75002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51F54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F577B4">
              <w:rPr>
                <w:b/>
                <w:sz w:val="18"/>
                <w:szCs w:val="18"/>
              </w:rPr>
              <w:t>п</w:t>
            </w:r>
            <w:proofErr w:type="gramEnd"/>
            <w:r w:rsidRPr="00F577B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FAAD0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Наименование проекта/</w:t>
            </w:r>
            <w:r w:rsidRPr="00F577B4">
              <w:rPr>
                <w:b/>
                <w:sz w:val="18"/>
                <w:szCs w:val="18"/>
              </w:rPr>
              <w:br/>
              <w:t>наименование населённого пункта, где будет реализован проект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8CA79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Инвестор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C66C9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 xml:space="preserve">Ответственный исполнитель, в </w:t>
            </w:r>
            <w:proofErr w:type="spellStart"/>
            <w:r w:rsidRPr="00F577B4">
              <w:rPr>
                <w:b/>
                <w:sz w:val="18"/>
                <w:szCs w:val="18"/>
              </w:rPr>
              <w:t>т.ч</w:t>
            </w:r>
            <w:proofErr w:type="spellEnd"/>
            <w:r w:rsidRPr="00F577B4">
              <w:rPr>
                <w:b/>
                <w:sz w:val="18"/>
                <w:szCs w:val="18"/>
              </w:rPr>
              <w:t>. наименование ГП,</w:t>
            </w:r>
            <w:r w:rsidRPr="00F577B4">
              <w:rPr>
                <w:b/>
                <w:sz w:val="18"/>
                <w:szCs w:val="18"/>
              </w:rPr>
              <w:br/>
              <w:t xml:space="preserve">в рамках </w:t>
            </w:r>
            <w:proofErr w:type="gramStart"/>
            <w:r w:rsidRPr="00F577B4">
              <w:rPr>
                <w:b/>
                <w:sz w:val="18"/>
                <w:szCs w:val="18"/>
              </w:rPr>
              <w:t>которой</w:t>
            </w:r>
            <w:proofErr w:type="gramEnd"/>
            <w:r w:rsidRPr="00F577B4">
              <w:rPr>
                <w:b/>
                <w:sz w:val="18"/>
                <w:szCs w:val="18"/>
              </w:rPr>
              <w:t xml:space="preserve"> осуществляется финансирование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01D44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50F70ED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C08EB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F0187" w14:textId="77777777" w:rsidR="00E058ED" w:rsidRPr="00F577B4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F577B4">
              <w:rPr>
                <w:b/>
                <w:bCs/>
                <w:sz w:val="18"/>
                <w:szCs w:val="18"/>
              </w:rPr>
              <w:t xml:space="preserve">Объем инвестиций/финансирования, </w:t>
            </w:r>
            <w:r w:rsidRPr="00F577B4">
              <w:rPr>
                <w:b/>
                <w:bCs/>
                <w:sz w:val="18"/>
                <w:szCs w:val="18"/>
              </w:rPr>
              <w:br/>
              <w:t>млн. руб.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A6FEE" w14:textId="77777777" w:rsidR="00E058ED" w:rsidRPr="00F577B4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F577B4">
              <w:rPr>
                <w:b/>
                <w:bCs/>
                <w:sz w:val="18"/>
                <w:szCs w:val="18"/>
              </w:rPr>
              <w:t>Ожидаемые результаты от реализации проектов/мероприятий</w:t>
            </w:r>
          </w:p>
        </w:tc>
      </w:tr>
      <w:tr w:rsidR="00E058ED" w:rsidRPr="00511735" w14:paraId="6B262E5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49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31029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FDFBE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7569D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28FAA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E434D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8B2F2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5BCD0" w14:textId="77777777" w:rsidR="00E058ED" w:rsidRPr="00F577B4" w:rsidRDefault="00E058ED" w:rsidP="00536FEB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95BAB" w14:textId="77777777" w:rsidR="00E058ED" w:rsidRPr="00F577B4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F577B4">
              <w:rPr>
                <w:b/>
                <w:bCs/>
                <w:sz w:val="18"/>
                <w:szCs w:val="18"/>
              </w:rPr>
              <w:t xml:space="preserve">Всего, </w:t>
            </w:r>
            <w:r w:rsidRPr="00F577B4">
              <w:rPr>
                <w:b/>
                <w:bCs/>
                <w:sz w:val="18"/>
                <w:szCs w:val="18"/>
              </w:rPr>
              <w:br/>
              <w:t xml:space="preserve">в </w:t>
            </w:r>
            <w:proofErr w:type="spellStart"/>
            <w:r w:rsidRPr="00F577B4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F577B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5FE7C5F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 xml:space="preserve">Областной </w:t>
            </w:r>
            <w:r w:rsidRPr="00F577B4">
              <w:rPr>
                <w:b/>
                <w:sz w:val="18"/>
                <w:szCs w:val="18"/>
              </w:rPr>
              <w:br/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EF62CC4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 xml:space="preserve">Местный </w:t>
            </w:r>
            <w:r w:rsidRPr="00F577B4">
              <w:rPr>
                <w:b/>
                <w:sz w:val="18"/>
                <w:szCs w:val="18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5203665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FD37657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 xml:space="preserve">Объем отгруженной продукции, </w:t>
            </w:r>
            <w:r w:rsidRPr="00F577B4">
              <w:rPr>
                <w:b/>
                <w:sz w:val="18"/>
                <w:szCs w:val="18"/>
              </w:rPr>
              <w:br/>
              <w:t>млн.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E6FC38B" w14:textId="77777777" w:rsidR="00E058ED" w:rsidRPr="00F577B4" w:rsidRDefault="00E058ED" w:rsidP="00536FEB">
            <w:pPr>
              <w:jc w:val="center"/>
              <w:rPr>
                <w:b/>
                <w:sz w:val="18"/>
                <w:szCs w:val="18"/>
              </w:rPr>
            </w:pPr>
            <w:r w:rsidRPr="00F577B4">
              <w:rPr>
                <w:b/>
                <w:sz w:val="18"/>
                <w:szCs w:val="18"/>
              </w:rPr>
              <w:t>Новые рабочие места, чел.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0AD8078" w14:textId="77777777" w:rsidR="00E058ED" w:rsidRPr="00F577B4" w:rsidRDefault="00E058ED" w:rsidP="00536FEB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F577B4">
              <w:rPr>
                <w:b/>
                <w:i/>
                <w:iCs/>
                <w:color w:val="000000"/>
                <w:sz w:val="18"/>
                <w:szCs w:val="18"/>
              </w:rPr>
              <w:t>Предполагаемый уровень среднемесячной заработной платы работников предприятия, руб. (оценка)</w:t>
            </w:r>
          </w:p>
        </w:tc>
      </w:tr>
      <w:tr w:rsidR="00E058ED" w:rsidRPr="00511735" w14:paraId="346929C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38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BD88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3DA919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</w:t>
            </w:r>
            <w:proofErr w:type="gramStart"/>
            <w:r w:rsidRPr="00511735">
              <w:rPr>
                <w:b/>
                <w:bCs/>
                <w:sz w:val="18"/>
                <w:szCs w:val="18"/>
              </w:rPr>
              <w:t xml:space="preserve"> А</w:t>
            </w:r>
            <w:proofErr w:type="gramEnd"/>
            <w:r w:rsidRPr="00511735">
              <w:rPr>
                <w:b/>
                <w:bCs/>
                <w:sz w:val="18"/>
                <w:szCs w:val="18"/>
              </w:rPr>
              <w:t xml:space="preserve"> Сельское, лесное хозяйство, охота, рыболовство и рыбоводство, 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11735">
              <w:rPr>
                <w:b/>
                <w:bCs/>
                <w:sz w:val="18"/>
                <w:szCs w:val="18"/>
              </w:rPr>
              <w:t xml:space="preserve">том числе: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D14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890B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237,173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4239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96,318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6BF7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BD6A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201,173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694C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464,772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603B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A93528" w14:textId="77777777" w:rsidR="00E058ED" w:rsidRPr="00511735" w:rsidRDefault="00E058ED" w:rsidP="00536FE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1173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951D06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4A6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231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животноводческого комплекса на 400 голов КРС по производству молока беспривязного содержания/ с. </w:t>
            </w:r>
            <w:proofErr w:type="spellStart"/>
            <w:r w:rsidRPr="00511735">
              <w:rPr>
                <w:sz w:val="18"/>
                <w:szCs w:val="18"/>
              </w:rPr>
              <w:t>Семьяны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28E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ПАО "Семьянское"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F7C1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сельского хозяйства и продовольственных ресурсов Нижегородской области, Управление сельского хозяйства городского округа Воротынский Нижегородской области,                                             ГП "Развитие агропромышленного комплекса Нижегородской области"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772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F145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C815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B76E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85,400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D0C2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9042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0EB9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9D14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245,70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E3BB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2B8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731498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42B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E36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0E0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174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9B0D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2AD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DCA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1CB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85,400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066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B5C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6E9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45,400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88B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D0F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D93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C572AC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C5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32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56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39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B06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1F3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3D6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891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C39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BD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7D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C2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7A6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20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155CE5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EC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DCB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6B5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C30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600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B18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97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A6B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C7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A6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B6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C8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A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9A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A6190F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B4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EB1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F36C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59DE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7B7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4D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0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0F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FE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124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F0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5C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B2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ADA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3F4BC1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67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67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ED7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ED3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C5F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B2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13A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E8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FBF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AE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0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C0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9C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DD5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C5C79F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04B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C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BE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34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D6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E77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E65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B2A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3A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86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89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42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F9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C7B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D0031C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F0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2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 животноводческого комплекса  "</w:t>
            </w:r>
            <w:proofErr w:type="spellStart"/>
            <w:r w:rsidRPr="00511735">
              <w:rPr>
                <w:sz w:val="18"/>
                <w:szCs w:val="18"/>
              </w:rPr>
              <w:t>А</w:t>
            </w:r>
            <w:proofErr w:type="gramStart"/>
            <w:r w:rsidRPr="00511735">
              <w:rPr>
                <w:sz w:val="18"/>
                <w:szCs w:val="18"/>
              </w:rPr>
              <w:t>"н</w:t>
            </w:r>
            <w:proofErr w:type="gramEnd"/>
            <w:r w:rsidRPr="00511735">
              <w:rPr>
                <w:sz w:val="18"/>
                <w:szCs w:val="18"/>
              </w:rPr>
              <w:t>а</w:t>
            </w:r>
            <w:proofErr w:type="spellEnd"/>
            <w:r w:rsidRPr="00511735">
              <w:rPr>
                <w:sz w:val="18"/>
                <w:szCs w:val="18"/>
              </w:rPr>
              <w:t xml:space="preserve"> 305 голов маточного поголовья мясного направления </w:t>
            </w:r>
            <w:proofErr w:type="spellStart"/>
            <w:r w:rsidRPr="00511735">
              <w:rPr>
                <w:sz w:val="18"/>
                <w:szCs w:val="18"/>
              </w:rPr>
              <w:t>беспринвязного</w:t>
            </w:r>
            <w:proofErr w:type="spellEnd"/>
            <w:r w:rsidRPr="00511735">
              <w:rPr>
                <w:sz w:val="18"/>
                <w:szCs w:val="18"/>
              </w:rPr>
              <w:t xml:space="preserve"> содержания/ с. Березов-Майдан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62F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ООО "Искра-М"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5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сельского хозяйства и продовольственных ресурсов Нижегородской области, Управление сельского хозяйства городского округа Воротынский Нижегородской области,                                             ГП "Развитие мясного скотоводства в Нижегородской области на 2015-2020 годы"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B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88F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110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84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8,700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9CC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847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F5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47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77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F0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478FE87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CF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AA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06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223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848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3CD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7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0C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DFE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B6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7B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1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50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BF1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B2B5F3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6B9E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EE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47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AE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699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66D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A9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3FF3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91A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5C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F30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9F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38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ED5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240C7F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1C2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1D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F06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41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10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8B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82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42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F4D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EC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19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49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494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0C5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427F4E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2F8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C7C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EC6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3B8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A91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2C0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2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8EF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5A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DE6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D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CDC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40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CC1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5BCCD3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3E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BE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89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25C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CC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FD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BC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3E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E9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B9C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DA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F1A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7F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80A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560BFF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EB2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17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F8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6F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0A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DD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3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DE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9BC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F8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BDC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869D" w14:textId="73EEB71E" w:rsidR="0020429D" w:rsidRPr="00511735" w:rsidRDefault="00E058ED" w:rsidP="0020429D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BC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E2C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1069D3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8D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7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 животноводческого комплекса  "</w:t>
            </w:r>
            <w:proofErr w:type="spellStart"/>
            <w:r w:rsidRPr="00511735">
              <w:rPr>
                <w:sz w:val="18"/>
                <w:szCs w:val="18"/>
              </w:rPr>
              <w:t>Б</w:t>
            </w:r>
            <w:proofErr w:type="gramStart"/>
            <w:r w:rsidRPr="00511735">
              <w:rPr>
                <w:sz w:val="18"/>
                <w:szCs w:val="18"/>
              </w:rPr>
              <w:t>"н</w:t>
            </w:r>
            <w:proofErr w:type="gramEnd"/>
            <w:r w:rsidRPr="00511735">
              <w:rPr>
                <w:sz w:val="18"/>
                <w:szCs w:val="18"/>
              </w:rPr>
              <w:t>а</w:t>
            </w:r>
            <w:proofErr w:type="spellEnd"/>
            <w:r w:rsidRPr="00511735">
              <w:rPr>
                <w:sz w:val="18"/>
                <w:szCs w:val="18"/>
              </w:rPr>
              <w:t xml:space="preserve"> 305 голов маточного поголовья мясного направления </w:t>
            </w:r>
            <w:proofErr w:type="spellStart"/>
            <w:r w:rsidRPr="00511735">
              <w:rPr>
                <w:sz w:val="18"/>
                <w:szCs w:val="18"/>
              </w:rPr>
              <w:t>беспринвязного</w:t>
            </w:r>
            <w:proofErr w:type="spellEnd"/>
            <w:r w:rsidRPr="00511735">
              <w:rPr>
                <w:sz w:val="18"/>
                <w:szCs w:val="18"/>
              </w:rPr>
              <w:t xml:space="preserve"> содержания/ с. Березов-Майдан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2E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ООО "Искра-М"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6B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сельского хозяйства и продовольственных ресурсов Нижегородской области, Управление сельского хозяйства городского округа Воротынский Нижегородской области,                                             ГП "Развитие мясного скотоводства в Нижегородской области на 2015-2020 годы"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B48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848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F9D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1C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3C4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F4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40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E0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74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06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2F4DDB0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4F7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934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A93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99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0B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56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AD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61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91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2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B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7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7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AF2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A3E5C1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EC7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4E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5A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B40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58A8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1AA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C4B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1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0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D2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72E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1CC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A2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7EE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13500</w:t>
            </w:r>
          </w:p>
        </w:tc>
      </w:tr>
      <w:tr w:rsidR="00E058ED" w:rsidRPr="00511735" w14:paraId="346C05E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F12A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658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5DA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8D4A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67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DE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90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743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E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F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1E2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5D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FB0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18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D50166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B14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1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88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BD6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AEF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53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A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30C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2B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022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5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D5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97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BF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D737DA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DD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D6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B11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03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08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93D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D0E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A02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2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F6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A9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32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27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549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D1DDD5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E3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88C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31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47AD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42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40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92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0F6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C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CF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5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5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813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EBE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A9D0CD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96C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CB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животноводческого комплекса на 400 голов КРС по производству молока беспривязного содержания/ с. </w:t>
            </w:r>
            <w:proofErr w:type="spellStart"/>
            <w:r w:rsidRPr="00511735">
              <w:rPr>
                <w:sz w:val="18"/>
                <w:szCs w:val="18"/>
              </w:rPr>
              <w:t>Семьяны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8F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ПАО "Семьянское"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9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сельского хозяйства и продовольственных ресурсов Нижегородской области, Управление сельского хозяйства городского округа Воротынский Нижегородской области,                                             ГП "Развитие агропромышленного комплекса Нижегородской области"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E7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8EA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47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D2D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90,843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829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1E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B76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50,843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09B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30,500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1C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CF5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7E1D0B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F5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46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A1D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D08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008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C59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C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0B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19,187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276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85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76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19,187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3B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09A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4B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EC9569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15A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F2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27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25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248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51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B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6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31,656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14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C2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5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31,656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A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1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37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17308</w:t>
            </w:r>
          </w:p>
        </w:tc>
      </w:tr>
      <w:tr w:rsidR="00E058ED" w:rsidRPr="00511735" w14:paraId="16DE19B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AA2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AF6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5BBD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41FB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806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5F5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3A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36E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F7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3F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8E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B8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C2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499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AD6241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BA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85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EF2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961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F8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8E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7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2F5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31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987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54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7C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D7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A0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F56913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1C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4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7A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25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B1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0A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9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CCD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0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68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6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878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59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14E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991F1D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1C9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0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833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CC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CC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B865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2F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FC7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67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7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9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FA6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4AC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AC6E" w14:textId="64E606ED" w:rsidR="0020429D" w:rsidRPr="00511735" w:rsidRDefault="00E058ED" w:rsidP="0020429D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053F99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BF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9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Производство, хранение и реализация плодоовощной продукции/ с. Фокино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936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Правительство Нижегородской области, ИП глава КФХ </w:t>
            </w:r>
            <w:proofErr w:type="spellStart"/>
            <w:r w:rsidRPr="00511735">
              <w:rPr>
                <w:sz w:val="18"/>
                <w:szCs w:val="18"/>
              </w:rPr>
              <w:t>Коцур</w:t>
            </w:r>
            <w:proofErr w:type="spellEnd"/>
            <w:r w:rsidRPr="00511735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23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сельского хозяйства и продовольственных ресурсов Нижегородской области, Управление сельского хозяйства городского округа Воротынский Нижегородской области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97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Растениеводство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57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C14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FD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48,318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595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7,318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D6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AA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41,000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8A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10,700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23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ED1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4510D95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3A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D0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CC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504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B2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388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9A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7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16,718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5E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2,718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A1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98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14,000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A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D7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B94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13000</w:t>
            </w:r>
          </w:p>
        </w:tc>
      </w:tr>
      <w:tr w:rsidR="00E058ED" w:rsidRPr="00511735" w14:paraId="0E30876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B9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DD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DBC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98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606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3A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57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E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31,600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225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C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6F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27,000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B9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6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2E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A11751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20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D4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FA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5F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8A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152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DE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3A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47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96C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58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C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F2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EB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09B8CE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72F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4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EC59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36F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938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34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0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0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3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05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740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6C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9D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C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5A6DAB4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D6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AA2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43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28F3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94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B8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2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A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8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42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70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CF8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16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F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06E6EEB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0D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5B6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80C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C7B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359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F02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D4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66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C4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86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6DEE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FD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C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20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0FBC838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9D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6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C7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Насаждение плодовых деревьев </w:t>
            </w:r>
            <w:proofErr w:type="gramStart"/>
            <w:r w:rsidRPr="00511735">
              <w:rPr>
                <w:sz w:val="18"/>
                <w:szCs w:val="18"/>
              </w:rPr>
              <w:t>в</w:t>
            </w:r>
            <w:proofErr w:type="gramEnd"/>
            <w:r w:rsidRPr="00511735">
              <w:rPr>
                <w:sz w:val="18"/>
                <w:szCs w:val="18"/>
              </w:rPr>
              <w:t xml:space="preserve"> </w:t>
            </w:r>
            <w:proofErr w:type="gramStart"/>
            <w:r w:rsidRPr="00511735">
              <w:rPr>
                <w:sz w:val="18"/>
                <w:szCs w:val="18"/>
              </w:rPr>
              <w:t>с</w:t>
            </w:r>
            <w:proofErr w:type="gramEnd"/>
            <w:r w:rsidRPr="00511735">
              <w:rPr>
                <w:sz w:val="18"/>
                <w:szCs w:val="18"/>
              </w:rPr>
              <w:t>. Фокино /с. Фокино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C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ИП глава КФХ </w:t>
            </w:r>
            <w:proofErr w:type="spellStart"/>
            <w:r w:rsidRPr="00511735">
              <w:rPr>
                <w:sz w:val="18"/>
                <w:szCs w:val="18"/>
              </w:rPr>
              <w:t>Коцур</w:t>
            </w:r>
            <w:proofErr w:type="spellEnd"/>
            <w:r w:rsidRPr="00511735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861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Управление сельского хозяйства городского округа Воротынский Нижегородской области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E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Растениеводство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D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CE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FBA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AE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DC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D1F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452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9B0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FB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445117C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07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89D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E8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5B2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4FD7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F30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F3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4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A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05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3E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BD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48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22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5CC0C97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2E9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2A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ED8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85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7F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E43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E8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66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C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61C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AE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99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4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F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610C87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EF1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C3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09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62B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B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904F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C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8AD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3A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1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6643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E1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D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C3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14000</w:t>
            </w:r>
          </w:p>
        </w:tc>
      </w:tr>
      <w:tr w:rsidR="00E058ED" w:rsidRPr="00511735" w14:paraId="0D64F1B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A6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162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A81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15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665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1D1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C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E2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387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30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A1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34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A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0A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2960F24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DE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F3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A4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9FA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968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112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9A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9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5B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E3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1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B5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95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6A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4A3BE4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114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5E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FD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1C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3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92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4C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0C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3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FE5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99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46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134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583" w14:textId="2865004E" w:rsidR="0020429D" w:rsidRPr="00511735" w:rsidRDefault="00E058ED" w:rsidP="0020429D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6EE3714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F2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8BD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 производственно-складского комплекса, выращивание зерна, обработка и реализация продукции/ с. Отары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5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ССПК "Шереметьевский"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9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сельского хозяйства городского округа Воротынский Нижегородской области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B0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Растениеводство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F4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5A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23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0D4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4B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CA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0E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18,738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5B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B3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3C480DD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E173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7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DA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A70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3B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48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00A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EC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255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CA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B96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AF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8C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A0C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13000</w:t>
            </w:r>
          </w:p>
        </w:tc>
      </w:tr>
      <w:tr w:rsidR="00E058ED" w:rsidRPr="00511735" w14:paraId="778A7F1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7F4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AFA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38A1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73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1D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DF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F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128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AE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5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D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04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0E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641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A4CBAF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0F1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EE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57A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72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D2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300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90A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49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24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B46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1C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0F8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A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399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32E034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1A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F7F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1E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241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A4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DFF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E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A5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F8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99A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461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3FC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F52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6C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5A7E02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C6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002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D71C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9D7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48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FC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9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66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5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F3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C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43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A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2E8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266154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6D0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B4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BB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CC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F9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BB3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E6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F79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9A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0B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3E6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9F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BE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A01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A660D1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7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FD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животноводческого комплекса на 400 голов КРС мясной породы и цеха по переработке мяса/ </w:t>
            </w:r>
            <w:proofErr w:type="gramStart"/>
            <w:r w:rsidRPr="00511735">
              <w:rPr>
                <w:sz w:val="18"/>
                <w:szCs w:val="18"/>
              </w:rPr>
              <w:t>с</w:t>
            </w:r>
            <w:proofErr w:type="gramEnd"/>
            <w:r w:rsidRPr="00511735">
              <w:rPr>
                <w:sz w:val="18"/>
                <w:szCs w:val="18"/>
              </w:rPr>
              <w:t xml:space="preserve">. </w:t>
            </w:r>
            <w:proofErr w:type="gramStart"/>
            <w:r w:rsidRPr="00511735">
              <w:rPr>
                <w:sz w:val="18"/>
                <w:szCs w:val="18"/>
              </w:rPr>
              <w:t>Красная</w:t>
            </w:r>
            <w:proofErr w:type="gramEnd"/>
            <w:r w:rsidRPr="00511735">
              <w:rPr>
                <w:sz w:val="18"/>
                <w:szCs w:val="18"/>
              </w:rPr>
              <w:t xml:space="preserve"> Горка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82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ООО "Красная горка"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9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сельского хозяйства городского округа Воротынский Нижегородской области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B7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55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0AF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FD9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61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83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39A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45,000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91C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127,094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B45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3B6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017FCB7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B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EC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744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F09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38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23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C8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D9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A72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6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941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448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C2A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C28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800404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97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D37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0B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0D0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6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0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FA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DE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D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03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EA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AE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D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FF2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13500</w:t>
            </w:r>
          </w:p>
        </w:tc>
      </w:tr>
      <w:tr w:rsidR="00E058ED" w:rsidRPr="00511735" w14:paraId="165B1F5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9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6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315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5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6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A7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D2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C40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F99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12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62E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7B6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24,150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E0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3C3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C01AD3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1A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E3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FB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6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9A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2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0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F6F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73B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20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EC9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1D5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25,358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CE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41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7C0691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D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1D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B0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B9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01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8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EF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FE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85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0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34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5CA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26,628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74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847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AF3E25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05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1D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2B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C8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36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49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AA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BE8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DF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F4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1A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C5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27,958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CE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4CD" w14:textId="50FC46B3" w:rsidR="0020429D" w:rsidRPr="00511735" w:rsidRDefault="00E058ED" w:rsidP="00FD535D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DA2237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C5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04CB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</w:t>
            </w:r>
            <w:proofErr w:type="gramStart"/>
            <w:r w:rsidRPr="00511735">
              <w:rPr>
                <w:b/>
                <w:bCs/>
                <w:sz w:val="18"/>
                <w:szCs w:val="18"/>
              </w:rPr>
              <w:t xml:space="preserve"> С</w:t>
            </w:r>
            <w:proofErr w:type="gramEnd"/>
            <w:r w:rsidRPr="00511735">
              <w:rPr>
                <w:b/>
                <w:bCs/>
                <w:sz w:val="18"/>
                <w:szCs w:val="18"/>
              </w:rPr>
              <w:t xml:space="preserve"> Обрабатывающая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6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A04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51,010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C13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1FD3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C335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51,010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521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252,500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639F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79D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99120E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4C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9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E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Организация производства спирта этилового на базе </w:t>
            </w:r>
            <w:proofErr w:type="spellStart"/>
            <w:r w:rsidRPr="00511735">
              <w:rPr>
                <w:sz w:val="18"/>
                <w:szCs w:val="18"/>
              </w:rPr>
              <w:t>Чугуновского</w:t>
            </w:r>
            <w:proofErr w:type="spellEnd"/>
            <w:r w:rsidRPr="00511735">
              <w:rPr>
                <w:sz w:val="18"/>
                <w:szCs w:val="18"/>
              </w:rPr>
              <w:t xml:space="preserve">  </w:t>
            </w:r>
            <w:proofErr w:type="spellStart"/>
            <w:r w:rsidRPr="00511735">
              <w:rPr>
                <w:sz w:val="18"/>
                <w:szCs w:val="18"/>
              </w:rPr>
              <w:t>спиртзавода</w:t>
            </w:r>
            <w:proofErr w:type="spellEnd"/>
            <w:r w:rsidRPr="00511735">
              <w:rPr>
                <w:sz w:val="18"/>
                <w:szCs w:val="18"/>
              </w:rPr>
              <w:t>/ п. Южный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6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ОАО "</w:t>
            </w:r>
            <w:proofErr w:type="spellStart"/>
            <w:r w:rsidRPr="00511735">
              <w:rPr>
                <w:sz w:val="18"/>
                <w:szCs w:val="18"/>
              </w:rPr>
              <w:t>Спиртзавод</w:t>
            </w:r>
            <w:proofErr w:type="spellEnd"/>
            <w:r w:rsidRPr="00511735">
              <w:rPr>
                <w:sz w:val="18"/>
                <w:szCs w:val="18"/>
              </w:rPr>
              <w:t xml:space="preserve"> </w:t>
            </w:r>
            <w:proofErr w:type="spellStart"/>
            <w:r w:rsidRPr="00511735">
              <w:rPr>
                <w:sz w:val="18"/>
                <w:szCs w:val="18"/>
              </w:rPr>
              <w:t>Чугуновский</w:t>
            </w:r>
            <w:proofErr w:type="spellEnd"/>
            <w:r w:rsidRPr="00511735">
              <w:rPr>
                <w:sz w:val="18"/>
                <w:szCs w:val="18"/>
              </w:rPr>
              <w:t xml:space="preserve">"/ </w:t>
            </w:r>
            <w:proofErr w:type="spellStart"/>
            <w:r w:rsidRPr="00511735">
              <w:rPr>
                <w:sz w:val="18"/>
                <w:szCs w:val="18"/>
              </w:rPr>
              <w:t>Чугуновское</w:t>
            </w:r>
            <w:proofErr w:type="spellEnd"/>
            <w:r w:rsidRPr="00511735">
              <w:rPr>
                <w:sz w:val="18"/>
                <w:szCs w:val="18"/>
              </w:rPr>
              <w:t xml:space="preserve"> поселение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33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Администрация городского округа Воротынский Нижегородской области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31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Пищевая промышленность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0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AB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06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51,010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59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B6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4D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AD9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252,50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26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33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1F6BAC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F3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EAC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C9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70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F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C1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60C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46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1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D4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B6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48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B0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3C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A8E137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89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E5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F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D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859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95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4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61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DF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B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2F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22,010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DDB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84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AD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18000</w:t>
            </w:r>
          </w:p>
        </w:tc>
      </w:tr>
      <w:tr w:rsidR="00E058ED" w:rsidRPr="00511735" w14:paraId="3A76F84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C6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55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70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16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86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76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834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429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F9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E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1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43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37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19F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20000</w:t>
            </w:r>
          </w:p>
        </w:tc>
      </w:tr>
      <w:tr w:rsidR="00E058ED" w:rsidRPr="00511735" w14:paraId="4E5AF82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CA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0B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A3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C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E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9D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D5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5EB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68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D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FC2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69C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58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469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9F2026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EBB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E01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0D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40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0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017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58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6B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D8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51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7A8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B72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D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4C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4DF046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4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C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61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E4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CA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10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EA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AD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9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A5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64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6F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AB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FCD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782623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47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AFEA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 D Обеспечение электрической энергией, газом и паром; кондиционирование воздуха,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1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433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9,558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62C0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6,496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865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3,062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0D1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1DF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89BA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638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2FA6CF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D39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2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Распределительный газопровод среднего давления и газопровод</w:t>
            </w:r>
            <w:proofErr w:type="gramStart"/>
            <w:r w:rsidRPr="00511735">
              <w:rPr>
                <w:sz w:val="18"/>
                <w:szCs w:val="18"/>
              </w:rPr>
              <w:t>ы-</w:t>
            </w:r>
            <w:proofErr w:type="gramEnd"/>
            <w:r w:rsidRPr="00511735">
              <w:rPr>
                <w:sz w:val="18"/>
                <w:szCs w:val="18"/>
              </w:rPr>
              <w:t xml:space="preserve"> вводы  к жилым домам сл. Хмелевка Воротынского района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BF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Правительство Нижегородской области, Администрация городского округа Воротынский Нижегородской области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44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энергетики и ЖКХ Нижегородской области, ГП "</w:t>
            </w:r>
            <w:proofErr w:type="spellStart"/>
            <w:r w:rsidRPr="00511735">
              <w:rPr>
                <w:sz w:val="18"/>
                <w:szCs w:val="18"/>
              </w:rPr>
              <w:t>Энергоэффективность</w:t>
            </w:r>
            <w:proofErr w:type="spellEnd"/>
            <w:r w:rsidRPr="00511735">
              <w:rPr>
                <w:sz w:val="18"/>
                <w:szCs w:val="18"/>
              </w:rPr>
              <w:t xml:space="preserve"> и развитие энергетики Нижегородской области"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92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53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4E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77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51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6,496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D8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CAE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F9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03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0B7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1E5682B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CA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0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1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5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5F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61C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04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F6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EA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6,496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3F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9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8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5F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867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D5FA70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4C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8F1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62D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BB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D3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26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6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F9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7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DA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08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D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377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DDA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C507D4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F94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4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5E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6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9E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F8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1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1E9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89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5E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1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D2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B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274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4BA7D1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1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3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363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BA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C37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6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4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88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8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F2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13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DC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1F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E5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FCBB92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E5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4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AF0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8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E7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3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F4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0C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3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3F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A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A6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0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92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A23D5B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AA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22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C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A6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447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7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3A5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9AD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A47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579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1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71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ED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5A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53BF5F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F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2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Установка котла наружного размещения для отопления здания МАУК Воротынский РДК/ р.п. Воротынец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4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Администрация городского округа Воротынский Нижегородской области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5A4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Отдел культуры, спорта и туризма Администрации городского округа Воротынский Нижегородской области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20E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EC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161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CD2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CFC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10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6F6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77B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0C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1C0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3FE3226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E28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8B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F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A6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C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72C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D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36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814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82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E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0AF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48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944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677A62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C53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38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A9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C9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EB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10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6F7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0C3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06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53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6CA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FB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7A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213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DE0BBD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3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3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7D1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3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9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DC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1F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C4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B9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AA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87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AD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6E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93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BD7AF9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F7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6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CC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86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A6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5BE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C4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60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8C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0A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3C50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B50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1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11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28C3C9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03E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CE6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EC5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0A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18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9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A2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DC5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3D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56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590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2C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9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0A5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2F5F66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930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E27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92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6D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3D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662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9D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A6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B2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D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2F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542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70F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F69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187878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69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4BBC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</w:t>
            </w:r>
            <w:proofErr w:type="gramStart"/>
            <w:r w:rsidRPr="00511735">
              <w:rPr>
                <w:b/>
                <w:bCs/>
                <w:sz w:val="18"/>
                <w:szCs w:val="18"/>
              </w:rPr>
              <w:t xml:space="preserve"> Е</w:t>
            </w:r>
            <w:proofErr w:type="gramEnd"/>
            <w:r w:rsidRPr="00511735">
              <w:rPr>
                <w:b/>
                <w:bCs/>
                <w:sz w:val="18"/>
                <w:szCs w:val="18"/>
              </w:rPr>
              <w:t xml:space="preserve"> Водоснабжение; </w:t>
            </w:r>
            <w:proofErr w:type="spellStart"/>
            <w:r w:rsidRPr="00511735">
              <w:rPr>
                <w:b/>
                <w:bCs/>
                <w:sz w:val="18"/>
                <w:szCs w:val="18"/>
              </w:rPr>
              <w:t>водотведение</w:t>
            </w:r>
            <w:proofErr w:type="spellEnd"/>
            <w:r w:rsidRPr="00511735">
              <w:rPr>
                <w:b/>
                <w:bCs/>
                <w:sz w:val="18"/>
                <w:szCs w:val="18"/>
              </w:rPr>
              <w:t>, организация сбора и утилизация отходов, деятельность по ликвидации загрязнений,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33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204B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12,990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07B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10,400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CD4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2,590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C427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13A3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492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E5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6095D1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83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45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 очистных сооружений канализации производительностью 200 м3/</w:t>
            </w:r>
            <w:proofErr w:type="spellStart"/>
            <w:r w:rsidRPr="00511735">
              <w:rPr>
                <w:sz w:val="18"/>
                <w:szCs w:val="18"/>
              </w:rPr>
              <w:t>сут</w:t>
            </w:r>
            <w:proofErr w:type="spellEnd"/>
            <w:r w:rsidRPr="00511735">
              <w:rPr>
                <w:sz w:val="18"/>
                <w:szCs w:val="18"/>
              </w:rPr>
              <w:t>. в р.п. Васильсурск  Воротынского района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0D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Правительство Нижегородской области, Администрация городского округа Воротынский Нижегородской области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9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Отдел по строительству, архитектуре и ЖКХ, Администрации городского округа Воротынский Нижегородской области, региональный проект "Оздоровление Волги"</w:t>
            </w:r>
            <w:proofErr w:type="gramStart"/>
            <w:r w:rsidRPr="00511735">
              <w:rPr>
                <w:sz w:val="18"/>
                <w:szCs w:val="18"/>
              </w:rPr>
              <w:t xml:space="preserve"> ,</w:t>
            </w:r>
            <w:proofErr w:type="gramEnd"/>
            <w:r w:rsidRPr="00511735">
              <w:rPr>
                <w:b/>
                <w:bCs/>
                <w:sz w:val="18"/>
                <w:szCs w:val="18"/>
              </w:rPr>
              <w:t xml:space="preserve">национальный </w:t>
            </w:r>
            <w:r w:rsidRPr="00511735">
              <w:rPr>
                <w:b/>
                <w:bCs/>
                <w:sz w:val="18"/>
                <w:szCs w:val="18"/>
              </w:rPr>
              <w:lastRenderedPageBreak/>
              <w:t>проект "Экология"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9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Водоотведение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9C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F2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C66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CB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03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C4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17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5B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7DC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EEEA9D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8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5B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34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B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9B4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D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C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1F5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26A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4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24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FC7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15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0D4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B722F1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9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3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F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BA8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BB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33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AF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23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77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64B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A77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C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088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A78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283C12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2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51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7E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BC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A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4A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12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1D6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F16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9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6F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3B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DF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71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5D7AA5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A2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E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4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7D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06A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7E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2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407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29C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CBB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71E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11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9F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5C0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65F67B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CD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D1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0B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FE0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FA9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19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2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D78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30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425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86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712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CE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6D9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844E01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E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2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AC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1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A8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F2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5E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A73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B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F1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45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8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C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61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EA8779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D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13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FE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Реконструкция водопровода в с. </w:t>
            </w:r>
            <w:proofErr w:type="spellStart"/>
            <w:r w:rsidRPr="00511735">
              <w:rPr>
                <w:sz w:val="18"/>
                <w:szCs w:val="18"/>
              </w:rPr>
              <w:t>Сомовка</w:t>
            </w:r>
            <w:proofErr w:type="spellEnd"/>
            <w:r w:rsidRPr="00511735">
              <w:rPr>
                <w:sz w:val="18"/>
                <w:szCs w:val="18"/>
              </w:rPr>
              <w:t xml:space="preserve"> Воротынского района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6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Правительство Нижегородской области, Администрация городского округа Воротынский Нижегородской области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C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сельского хозяйства и продовольственных ресурсов Нижегородской области, Администрация Воротынского муниципального района, ГП "Развитие агропромышленного комплекса Нижегородской области"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01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Водоснабжение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582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0B6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22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11,760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7E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9,410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06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E82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87E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B8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9F3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71410D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D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B90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9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9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EB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9A1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E1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6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8FE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66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3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77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7B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31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608368E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6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1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19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5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8A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09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434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A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11,760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30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9,410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E7A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395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8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F4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898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6B7247C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ED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A9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0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219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8F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D62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492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17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F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E74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99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85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8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86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6E84AC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F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57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31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F4B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2B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0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02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6A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43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7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4C0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66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9F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76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6C755D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65E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57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204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56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41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9B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6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87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CE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FF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28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0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3E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4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55F6C1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E58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50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880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12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1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C3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2BA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1D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E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A6EA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5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58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95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68DD5E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5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987A3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 xml:space="preserve">Раздел G Торговля розничная, </w:t>
            </w:r>
            <w:proofErr w:type="spellStart"/>
            <w:r w:rsidRPr="00511735">
              <w:rPr>
                <w:b/>
                <w:bCs/>
                <w:sz w:val="18"/>
                <w:szCs w:val="18"/>
              </w:rPr>
              <w:t>короме</w:t>
            </w:r>
            <w:proofErr w:type="spellEnd"/>
            <w:r w:rsidRPr="00511735">
              <w:rPr>
                <w:b/>
                <w:bCs/>
                <w:sz w:val="18"/>
                <w:szCs w:val="18"/>
              </w:rPr>
              <w:t xml:space="preserve"> торговли автотранспортными средствами и мотоциклами,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79D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1015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F3D0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18B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A711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B49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40,100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DA2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E8B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D9F15F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5F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14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DA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 здания торгового центра. Оказание услуг по передаче во временное владение торговых площадей/ р.п. Воротынец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44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ООО "Статус"/ р.п. Воротынец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EB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Администрация городского округа Воротынский Нижегородской области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6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Оказание услуг по передаче во временное владение торговых площадей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1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DA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00C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6B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1AC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FA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A1F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B3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DE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53CD269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72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E2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0D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2C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BA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F7B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A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C2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97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074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C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8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4A9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63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ACF487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85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DE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9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6D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DC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D3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5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A1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1B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3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06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B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9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CB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13000</w:t>
            </w:r>
          </w:p>
        </w:tc>
      </w:tr>
      <w:tr w:rsidR="00E058ED" w:rsidRPr="00511735" w14:paraId="05C2C04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7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84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9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B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2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9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5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6C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2F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4D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6A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2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9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AD6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A9C121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38C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3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DA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D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4A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36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D3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06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811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9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11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B5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9A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460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0438D3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3D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AF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2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C3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CAD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C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8B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E2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C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40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2D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6C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DF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7EA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8C9BAD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C0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9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F2F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D9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4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271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2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72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1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CB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79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1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0E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D0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BC7D88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2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0E2B7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 xml:space="preserve">Раздел I </w:t>
            </w:r>
            <w:proofErr w:type="spellStart"/>
            <w:r w:rsidRPr="00511735">
              <w:rPr>
                <w:b/>
                <w:bCs/>
                <w:sz w:val="18"/>
                <w:szCs w:val="18"/>
              </w:rPr>
              <w:t>Деятельсность</w:t>
            </w:r>
            <w:proofErr w:type="spellEnd"/>
            <w:r w:rsidRPr="00511735">
              <w:rPr>
                <w:b/>
                <w:bCs/>
                <w:sz w:val="18"/>
                <w:szCs w:val="18"/>
              </w:rPr>
              <w:t xml:space="preserve"> гостиниц и предприятий общественного питания, в том числе: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4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84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98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645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C40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6F8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A2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92A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AD4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4A75E7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B6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6A7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кафе и автостоянки/ рядом с </w:t>
            </w:r>
            <w:proofErr w:type="spellStart"/>
            <w:proofErr w:type="gramStart"/>
            <w:r w:rsidRPr="00511735">
              <w:rPr>
                <w:sz w:val="18"/>
                <w:szCs w:val="18"/>
              </w:rPr>
              <w:t>с</w:t>
            </w:r>
            <w:proofErr w:type="spellEnd"/>
            <w:proofErr w:type="gramEnd"/>
            <w:r w:rsidRPr="00511735">
              <w:rPr>
                <w:sz w:val="18"/>
                <w:szCs w:val="18"/>
              </w:rPr>
              <w:t xml:space="preserve">. </w:t>
            </w:r>
            <w:proofErr w:type="spellStart"/>
            <w:r w:rsidRPr="00511735">
              <w:rPr>
                <w:sz w:val="18"/>
                <w:szCs w:val="18"/>
              </w:rPr>
              <w:t>Белавка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C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ООО "ЛЕГРИ"/  </w:t>
            </w:r>
            <w:proofErr w:type="spellStart"/>
            <w:r w:rsidRPr="00511735">
              <w:rPr>
                <w:sz w:val="18"/>
                <w:szCs w:val="18"/>
              </w:rPr>
              <w:t>Белавское</w:t>
            </w:r>
            <w:proofErr w:type="spellEnd"/>
            <w:r w:rsidRPr="00511735">
              <w:rPr>
                <w:sz w:val="18"/>
                <w:szCs w:val="18"/>
              </w:rPr>
              <w:t xml:space="preserve"> поселение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00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Администрация городского округа Воротынский Нижегородской области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0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A9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F5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5B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DDA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B61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91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E5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2E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EB9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150C97D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4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C8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75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2E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D0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9B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C9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C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5D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6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53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25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76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5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57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605448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F8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78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7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C45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B4F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C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B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66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DE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F6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76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B2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30C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EA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12500</w:t>
            </w:r>
          </w:p>
        </w:tc>
      </w:tr>
      <w:tr w:rsidR="00E058ED" w:rsidRPr="00511735" w14:paraId="61A48F9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9E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D3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4B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4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33B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461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D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F9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D03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67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83C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DE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14E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D3E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D78954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7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C8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6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E4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B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F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3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F33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F7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2B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64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2D7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E3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C4B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44C24D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E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09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8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6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1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B1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1A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596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21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B9A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71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CF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5B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03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9B2662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1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CF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64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D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D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39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6C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BE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143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B8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A8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5BF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8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C2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EC7574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A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B0624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 H Транспортировка и хранение, в том числе: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96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D4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21B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983,852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D4B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B15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6BA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983,852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0E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60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E0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9BDE87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E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16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3D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Реконструкция зданий и сооружений, оснащение оборудованием ЛПДС Воротынец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5F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ЛПДС Воротынец Марийского районного нефтепроводного управления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0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34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Деятельность трубопроводного транспорта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4D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A9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94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983,852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C4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F5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BF0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983,852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AE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3C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AA8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5B41128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94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EE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18C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B3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3BF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38D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A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7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252,852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E0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A1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8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252,852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EA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E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4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61E4AB4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1F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14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A07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9B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88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908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FE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A2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7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447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992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4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F9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A2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497A82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F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4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F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A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BB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6A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45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F1B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C9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C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9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BE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FD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9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5C01DE2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43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631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7E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1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4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6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5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25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5E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B0F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F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296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AA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70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B4B77A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2FB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9BF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97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F69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9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B5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D8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725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21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86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E9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2B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0E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87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C715B2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B9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4C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61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F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3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1B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C9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96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9C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E2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C1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840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1A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C1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5CB91E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7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310D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 J Деятельность в области информатизации и связи, в том числе: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8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0D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FCD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046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8DC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A6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A68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A8C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B0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163A60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2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6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Обеспечение доступа 65 </w:t>
            </w:r>
            <w:proofErr w:type="gramStart"/>
            <w:r w:rsidRPr="00511735">
              <w:rPr>
                <w:sz w:val="18"/>
                <w:szCs w:val="18"/>
              </w:rPr>
              <w:t>муниципальных</w:t>
            </w:r>
            <w:proofErr w:type="gramEnd"/>
            <w:r w:rsidRPr="00511735">
              <w:rPr>
                <w:sz w:val="18"/>
                <w:szCs w:val="18"/>
              </w:rPr>
              <w:t xml:space="preserve"> служащим доступа к системе электронного документооборота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4A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D0A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информационных технологий Нижегородской области Государственная программа Нижегородской области "Информационное общество Нижегородской области".</w:t>
            </w:r>
            <w:r w:rsidRPr="00511735">
              <w:rPr>
                <w:b/>
                <w:bCs/>
                <w:sz w:val="18"/>
                <w:szCs w:val="18"/>
              </w:rPr>
              <w:t xml:space="preserve"> Национальный проект "Цифровая экономика"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23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Деятельность в области информатизации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2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9F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0C7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934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81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853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13A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B1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A7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1E4828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1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1A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0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9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CD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3E2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0C6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A7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8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12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E16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36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6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609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C6AEB0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50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2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81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B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A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2B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A0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A0D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4D2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9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D8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D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3C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FBF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BFFCF6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48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E6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F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6A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A1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9D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A5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B6D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2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45F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0C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55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E1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54F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39AA1F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CC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1E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D7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C5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A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99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2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1D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2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78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5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CD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F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A1B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591CE8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C0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60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B1F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37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2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B6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A5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6F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F42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85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810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831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07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68A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F1144C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6D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1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83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C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0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3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F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2F5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B6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FA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1E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22E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06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E50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EB02DD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D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18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EC9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Создание центра образования цифрового и </w:t>
            </w:r>
            <w:proofErr w:type="spellStart"/>
            <w:r w:rsidRPr="00511735">
              <w:rPr>
                <w:sz w:val="18"/>
                <w:szCs w:val="18"/>
              </w:rPr>
              <w:t>гуманитраного</w:t>
            </w:r>
            <w:proofErr w:type="spellEnd"/>
            <w:r w:rsidRPr="00511735">
              <w:rPr>
                <w:sz w:val="18"/>
                <w:szCs w:val="18"/>
              </w:rPr>
              <w:t xml:space="preserve"> профилей "</w:t>
            </w:r>
            <w:proofErr w:type="spellStart"/>
            <w:r w:rsidRPr="00511735">
              <w:rPr>
                <w:sz w:val="18"/>
                <w:szCs w:val="18"/>
              </w:rPr>
              <w:t>Тояка</w:t>
            </w:r>
            <w:proofErr w:type="spellEnd"/>
            <w:r w:rsidRPr="00511735">
              <w:rPr>
                <w:sz w:val="18"/>
                <w:szCs w:val="18"/>
              </w:rPr>
              <w:t xml:space="preserve"> роста" МБОУ </w:t>
            </w:r>
            <w:proofErr w:type="spellStart"/>
            <w:r w:rsidRPr="00511735">
              <w:rPr>
                <w:sz w:val="18"/>
                <w:szCs w:val="18"/>
              </w:rPr>
              <w:t>Семьянская</w:t>
            </w:r>
            <w:proofErr w:type="spellEnd"/>
            <w:r w:rsidRPr="00511735">
              <w:rPr>
                <w:sz w:val="18"/>
                <w:szCs w:val="18"/>
              </w:rPr>
              <w:t xml:space="preserve"> средняя школа с. </w:t>
            </w:r>
            <w:proofErr w:type="spellStart"/>
            <w:r w:rsidRPr="00511735">
              <w:rPr>
                <w:sz w:val="18"/>
                <w:szCs w:val="18"/>
              </w:rPr>
              <w:t>Семьяны</w:t>
            </w:r>
            <w:proofErr w:type="spellEnd"/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1B6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A5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Министерство образования, науки и молодежной политики Нижегородской области Государственная программа Нижегородской области "Развитие образования Нижегородской области,     </w:t>
            </w:r>
            <w:r w:rsidRPr="00511735">
              <w:rPr>
                <w:b/>
                <w:bCs/>
                <w:sz w:val="18"/>
                <w:szCs w:val="18"/>
              </w:rPr>
              <w:t>Национальный проект "Образование"</w:t>
            </w:r>
            <w:r w:rsidRPr="00511735">
              <w:rPr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F4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Деятельность в области информатизации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CE6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ADD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28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31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65F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20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A71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D31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892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A83148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D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9C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74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51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24F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03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B1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C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6E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24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73C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942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57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766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CE7D7E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71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56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20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33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79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6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034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EB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256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8F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51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17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9A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06C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357C44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F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62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1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8F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A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7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E4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427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8E7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1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A6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DC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40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FA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C725BD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19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B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98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8F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0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F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28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A16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9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DC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8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19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D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C93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19D148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9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243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D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447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CEA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1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A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880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D47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09B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75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99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F5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4F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4E740B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78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46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41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CA0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E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D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BB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4A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038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E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CEE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90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DF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0D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C8645E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8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8792C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Раздел N Деятельность административная и сопутствующие дополнительные услуги, в том числе: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10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12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B52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2752,758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269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1260,024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94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90,313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AF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1402,421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7BD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E4F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514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B3445F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D1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EC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Комплексное развитие </w:t>
            </w:r>
            <w:proofErr w:type="spellStart"/>
            <w:r w:rsidRPr="00511735">
              <w:rPr>
                <w:sz w:val="18"/>
                <w:szCs w:val="18"/>
              </w:rPr>
              <w:t>территрии</w:t>
            </w:r>
            <w:proofErr w:type="spellEnd"/>
            <w:r w:rsidRPr="00511735">
              <w:rPr>
                <w:sz w:val="18"/>
                <w:szCs w:val="18"/>
              </w:rPr>
              <w:t xml:space="preserve"> Красногорского поселения Воротынского района </w:t>
            </w:r>
            <w:r w:rsidRPr="00511735">
              <w:rPr>
                <w:sz w:val="18"/>
                <w:szCs w:val="18"/>
              </w:rPr>
              <w:lastRenderedPageBreak/>
              <w:t xml:space="preserve">Нижегородской области, </w:t>
            </w:r>
            <w:proofErr w:type="gramStart"/>
            <w:r w:rsidRPr="00511735">
              <w:rPr>
                <w:sz w:val="18"/>
                <w:szCs w:val="18"/>
              </w:rPr>
              <w:t>с</w:t>
            </w:r>
            <w:proofErr w:type="gramEnd"/>
            <w:r w:rsidRPr="00511735">
              <w:rPr>
                <w:sz w:val="18"/>
                <w:szCs w:val="18"/>
              </w:rPr>
              <w:t xml:space="preserve">. </w:t>
            </w:r>
            <w:proofErr w:type="gramStart"/>
            <w:r w:rsidRPr="00511735">
              <w:rPr>
                <w:sz w:val="18"/>
                <w:szCs w:val="18"/>
              </w:rPr>
              <w:t>Быковка</w:t>
            </w:r>
            <w:proofErr w:type="gramEnd"/>
            <w:r w:rsidRPr="00511735">
              <w:rPr>
                <w:sz w:val="18"/>
                <w:szCs w:val="18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1A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 xml:space="preserve">Правительство Нижегородской области, Администрация городского округа </w:t>
            </w:r>
            <w:r w:rsidRPr="00511735">
              <w:rPr>
                <w:sz w:val="18"/>
                <w:szCs w:val="18"/>
              </w:rPr>
              <w:lastRenderedPageBreak/>
              <w:t>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A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Администрация городского округа Воротынский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50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1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73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6F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D6A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35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01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F4D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11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EF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434032E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F4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64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94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9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3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B1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0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48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B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E01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18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EB8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85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79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B2DDA2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5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5F2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17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9B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AE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A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C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F71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4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71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A3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15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C9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99F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992398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63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5E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C0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9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A6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E5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3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317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56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03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1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A3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67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AF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EE4CD4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B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5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3A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A2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FB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BAE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F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F9C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53F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CF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1C6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A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6D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C0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B957AD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D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E5B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C9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1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E07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65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3B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8D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D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37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9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D8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E5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B3A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8639C9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7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9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0F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FC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954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2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F39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7F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B39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53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4BA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ED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462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EF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51C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363B98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95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EC4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Комплексное развитие </w:t>
            </w:r>
            <w:proofErr w:type="spellStart"/>
            <w:r w:rsidRPr="00511735">
              <w:rPr>
                <w:sz w:val="18"/>
                <w:szCs w:val="18"/>
              </w:rPr>
              <w:t>территрии</w:t>
            </w:r>
            <w:proofErr w:type="spellEnd"/>
            <w:r w:rsidRPr="00511735">
              <w:rPr>
                <w:sz w:val="18"/>
                <w:szCs w:val="18"/>
              </w:rPr>
              <w:t xml:space="preserve"> Красногорского поселения Воротынского района Нижегородской области, д. Ольгино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8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4A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1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27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ED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40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9F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C7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9A9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48A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88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593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CE9E27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01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97C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B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D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B9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6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99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5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7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99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FF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207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9E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759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E915B9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F8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08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19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F8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ED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1F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0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7DA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6B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379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AA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86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0B4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592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FCD3F8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76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86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39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A4E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FB3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5E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DC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85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05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6F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FE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8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68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E79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A93DA9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576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F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05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0C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3B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1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2A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370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98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6BD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E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4D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7F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238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0816EB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B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24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3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06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09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9BB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B3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28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CE0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52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E3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C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6B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7B2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56F363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20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D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7F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C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BD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A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D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5C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BC1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C6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E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F5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9F3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0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25C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1C6767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C4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A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Благоустройство центральной площади в </w:t>
            </w:r>
            <w:proofErr w:type="spellStart"/>
            <w:r w:rsidRPr="00511735">
              <w:rPr>
                <w:sz w:val="18"/>
                <w:szCs w:val="18"/>
              </w:rPr>
              <w:t>с</w:t>
            </w:r>
            <w:proofErr w:type="gramStart"/>
            <w:r w:rsidRPr="00511735">
              <w:rPr>
                <w:sz w:val="18"/>
                <w:szCs w:val="18"/>
              </w:rPr>
              <w:t>.М</w:t>
            </w:r>
            <w:proofErr w:type="gramEnd"/>
            <w:r w:rsidRPr="00511735">
              <w:rPr>
                <w:sz w:val="18"/>
                <w:szCs w:val="18"/>
              </w:rPr>
              <w:t>ихайловское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2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C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Министерство энергетики и ЖКХ Нижегородской области, Отдел по строительству, архитектуре и ЖКХ, Администрации городского округа Воротынский Нижегородской области, региональный проект "Формирование современной городской среды на </w:t>
            </w:r>
            <w:proofErr w:type="spellStart"/>
            <w:r w:rsidRPr="00511735">
              <w:rPr>
                <w:sz w:val="18"/>
                <w:szCs w:val="18"/>
              </w:rPr>
              <w:t>территоррии</w:t>
            </w:r>
            <w:proofErr w:type="spellEnd"/>
            <w:r w:rsidRPr="00511735">
              <w:rPr>
                <w:sz w:val="18"/>
                <w:szCs w:val="18"/>
              </w:rPr>
              <w:t xml:space="preserve"> Нижегородской области на 2018-2024 годы"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CB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FA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0B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542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08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CD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FBF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47F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620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46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2FA08CB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A7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F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D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A4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1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8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65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6A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3C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6C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D67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3C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A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DE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AC5097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29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A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0A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80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55D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B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7A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CC6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B78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37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92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B1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63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94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DB46A2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DE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DF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0E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94B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7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D11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0C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ED3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6F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CE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95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4F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5D1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66D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6802ED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2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1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DF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CC1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50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0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2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9F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4E6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27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2E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9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4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0A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D13E0A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18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32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3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7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2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A04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4A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712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A8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8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AA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99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248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13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CFC36B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4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CAD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7F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C4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2FC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758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D23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827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14C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B7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1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A8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8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88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56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40E5A3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F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03A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Благоустройство парка им.50 лет ВЛКСМ в </w:t>
            </w:r>
            <w:proofErr w:type="spellStart"/>
            <w:r w:rsidRPr="00511735">
              <w:rPr>
                <w:sz w:val="18"/>
                <w:szCs w:val="18"/>
              </w:rPr>
              <w:t>р.п</w:t>
            </w:r>
            <w:proofErr w:type="gramStart"/>
            <w:r w:rsidRPr="00511735">
              <w:rPr>
                <w:sz w:val="18"/>
                <w:szCs w:val="18"/>
              </w:rPr>
              <w:t>.В</w:t>
            </w:r>
            <w:proofErr w:type="gramEnd"/>
            <w:r w:rsidRPr="00511735">
              <w:rPr>
                <w:sz w:val="18"/>
                <w:szCs w:val="18"/>
              </w:rPr>
              <w:t>оротынец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E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AC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Министерство энергетики и ЖКХ Нижегородской области, Отдел по строительству, архитектуре и ЖКХ, Администрации городского округа Воротынский Нижегородской области, региональный проект "Формирование современной городской среды на </w:t>
            </w:r>
            <w:proofErr w:type="spellStart"/>
            <w:r w:rsidRPr="00511735">
              <w:rPr>
                <w:sz w:val="18"/>
                <w:szCs w:val="18"/>
              </w:rPr>
              <w:t>территоррии</w:t>
            </w:r>
            <w:proofErr w:type="spellEnd"/>
            <w:r w:rsidRPr="00511735">
              <w:rPr>
                <w:sz w:val="18"/>
                <w:szCs w:val="18"/>
              </w:rPr>
              <w:t xml:space="preserve"> Нижегородской области на 2018-2024 годы", </w:t>
            </w:r>
            <w:r w:rsidRPr="00511735">
              <w:rPr>
                <w:b/>
                <w:bCs/>
                <w:sz w:val="18"/>
                <w:szCs w:val="18"/>
              </w:rPr>
              <w:t xml:space="preserve">национальный проект "Обеспечение доступным комфортным жильем и коммунальными </w:t>
            </w:r>
            <w:r w:rsidRPr="00511735">
              <w:rPr>
                <w:b/>
                <w:bCs/>
                <w:sz w:val="18"/>
                <w:szCs w:val="18"/>
              </w:rPr>
              <w:lastRenderedPageBreak/>
              <w:t>услугами граждан РФ"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94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2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24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0A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F69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CD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3BE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C3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B9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34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20B4C57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77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B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97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D0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B74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3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B1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7F7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0,525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55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A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5C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7A9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DF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00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3E449C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DC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2FB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9F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1F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0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F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D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B6B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0,505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48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E6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4E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99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B56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908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388E4B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C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5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5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92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D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9A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A4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E69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2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EB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3D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0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D7C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776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F4BD5D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96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C3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49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E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1D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C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9B4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D7E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A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E3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94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E9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CA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2B9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2714F6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E9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7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91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C8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91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5D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B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BD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DB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71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84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2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8C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C7A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2A9AC6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D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D1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6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655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E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9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858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CD6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C7F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5D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3C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66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64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210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38689A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0F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8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Благоустройство центральной площади в </w:t>
            </w:r>
            <w:proofErr w:type="spellStart"/>
            <w:r w:rsidRPr="00511735">
              <w:rPr>
                <w:sz w:val="18"/>
                <w:szCs w:val="18"/>
              </w:rPr>
              <w:t>с</w:t>
            </w:r>
            <w:proofErr w:type="gramStart"/>
            <w:r w:rsidRPr="00511735">
              <w:rPr>
                <w:sz w:val="18"/>
                <w:szCs w:val="18"/>
              </w:rPr>
              <w:t>.Ф</w:t>
            </w:r>
            <w:proofErr w:type="gramEnd"/>
            <w:r w:rsidRPr="00511735">
              <w:rPr>
                <w:sz w:val="18"/>
                <w:szCs w:val="18"/>
              </w:rPr>
              <w:t>окино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A0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82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Министерство энергетики и ЖКХ Нижегородской области, Отдел по строительству, архитектуре и ЖКХ, Администрации городского округа Воротынский Нижегородской области, региональный проект "Формирование современной городской среды на </w:t>
            </w:r>
            <w:proofErr w:type="spellStart"/>
            <w:r w:rsidRPr="00511735">
              <w:rPr>
                <w:sz w:val="18"/>
                <w:szCs w:val="18"/>
              </w:rPr>
              <w:t>территоррии</w:t>
            </w:r>
            <w:proofErr w:type="spellEnd"/>
            <w:r w:rsidRPr="00511735">
              <w:rPr>
                <w:sz w:val="18"/>
                <w:szCs w:val="18"/>
              </w:rPr>
              <w:t xml:space="preserve"> Нижегородской области на 2018-2024 годы"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AD6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3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B3D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5D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87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E5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5FC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75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149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0B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08B767C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A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41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D8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F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D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6B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6A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16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50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F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A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C52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E2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B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60C511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00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5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9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67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6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1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4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9F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3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61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6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AAA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87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6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247347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DB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8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F4B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0E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94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8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B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BE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82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04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D0FA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ED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6E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3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43FA65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18D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4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6D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4E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00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E4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4D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95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2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C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01A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A0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64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41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0BDDA0C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55C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5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6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5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90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C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3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0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5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9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BB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1C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76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97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9A9804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5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2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C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5F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3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11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7F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3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24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32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38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CF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B6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3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CA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261E8DB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C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24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7C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Устройство хоккейного корта </w:t>
            </w:r>
            <w:proofErr w:type="gramStart"/>
            <w:r w:rsidRPr="00511735">
              <w:rPr>
                <w:sz w:val="18"/>
                <w:szCs w:val="18"/>
              </w:rPr>
              <w:t>в</w:t>
            </w:r>
            <w:proofErr w:type="gramEnd"/>
            <w:r w:rsidRPr="00511735">
              <w:rPr>
                <w:sz w:val="18"/>
                <w:szCs w:val="18"/>
              </w:rPr>
              <w:t xml:space="preserve"> </w:t>
            </w:r>
            <w:proofErr w:type="gramStart"/>
            <w:r w:rsidRPr="00511735">
              <w:rPr>
                <w:sz w:val="18"/>
                <w:szCs w:val="18"/>
              </w:rPr>
              <w:t>с</w:t>
            </w:r>
            <w:proofErr w:type="gramEnd"/>
            <w:r w:rsidRPr="00511735">
              <w:rPr>
                <w:sz w:val="18"/>
                <w:szCs w:val="18"/>
              </w:rPr>
              <w:t>. Михайловское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D7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F6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Министерство строительства  Нижегородской области, Отдел по строительству, архитектуре и ЖКХ, Администрации городского округа Воротынский Нижегородской области, Государственная программа Нижегородской области "Комплексное 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6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B5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416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8AF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76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C5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89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DA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C8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80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22B4EA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B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67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86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0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BB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0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A1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B6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8A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CE2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7B1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62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A5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D3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59BBC7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2C7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C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E5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0F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1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DD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6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0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734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1A8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5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A1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7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22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C5024E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C1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5B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19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5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368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7E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E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13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D4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BA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A6C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62D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21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EA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61D1A97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A4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26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9D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647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A1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E3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B4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C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6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612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5D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F02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D2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39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28B75F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0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681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D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1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90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0A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473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10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6F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F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F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12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99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C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0B6FA3F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853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FE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A2C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8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FA3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44A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8C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5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5D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6E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6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CC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FB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C91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F3781D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E7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E3E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8CC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Правительство </w:t>
            </w:r>
            <w:proofErr w:type="spellStart"/>
            <w:r w:rsidRPr="00511735">
              <w:rPr>
                <w:sz w:val="18"/>
                <w:szCs w:val="18"/>
              </w:rPr>
              <w:t>Нижегоролской</w:t>
            </w:r>
            <w:proofErr w:type="spellEnd"/>
            <w:r w:rsidRPr="00511735">
              <w:rPr>
                <w:sz w:val="18"/>
                <w:szCs w:val="18"/>
              </w:rPr>
              <w:t xml:space="preserve"> области, 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9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Министерство строительства  Нижегородской области, Отдел по строительству, архитектуре и ЖКХ, Администрации городского округа Воротынский Нижегородской области, ГП  "Переселение граждан из аварийного жилищного фонда на территории Нижегородской области на 2019-2025 годы"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89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1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E5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883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8B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F23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7A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A5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A36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329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18D2ADB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6E7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F7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D4C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2F8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7E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FB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D4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F7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496E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E225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6F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3A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5D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DD3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7F1A76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5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F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9FB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00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5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3B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7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D51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CA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0F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F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95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45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7D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94C086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3E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44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3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7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6B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2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D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74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CAA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8B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493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CA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9D3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37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6EBCA6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BD1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1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CB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5C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1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2E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14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69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8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D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3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1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D4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47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417E2B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C3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85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64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DFE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7C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8F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C3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80D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8EF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7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2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9D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2C8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5C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63BE53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F5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5B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4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4D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0C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0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A56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3E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953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80C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DF9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504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F5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FDE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370CBF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96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26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97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Ремонт кровли, замена оконных блоков, дверей, утепление здания </w:t>
            </w:r>
            <w:proofErr w:type="spellStart"/>
            <w:r w:rsidRPr="00511735">
              <w:rPr>
                <w:sz w:val="18"/>
                <w:szCs w:val="18"/>
              </w:rPr>
              <w:t>Сомовского</w:t>
            </w:r>
            <w:proofErr w:type="spellEnd"/>
            <w:r w:rsidRPr="00511735">
              <w:rPr>
                <w:sz w:val="18"/>
                <w:szCs w:val="18"/>
              </w:rPr>
              <w:t xml:space="preserve"> сельского дома культуры в с. </w:t>
            </w:r>
            <w:proofErr w:type="spellStart"/>
            <w:r w:rsidRPr="00511735">
              <w:rPr>
                <w:sz w:val="18"/>
                <w:szCs w:val="18"/>
              </w:rPr>
              <w:t>Сомовка</w:t>
            </w:r>
            <w:proofErr w:type="spellEnd"/>
            <w:r w:rsidRPr="00511735">
              <w:rPr>
                <w:sz w:val="18"/>
                <w:szCs w:val="18"/>
              </w:rPr>
              <w:t>, ул. Свободы д.42 Воротынского район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11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13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Отдел культуры, спорта и туризма Администрации городского округа Воротынский Нижегородской области, Государственная программа Нижегородской области "Развитие культуры и туризма Нижегородской области"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7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C6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D5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D2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A6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D4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200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8C7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4C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AF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E63803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7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1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E3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78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4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1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8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C4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7D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90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DD7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32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3D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46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1958797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D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A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CC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C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A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3D5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F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47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A2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DC5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6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73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9C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347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7EE858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13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DEE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1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F1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42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90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E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59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F2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CB1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FA7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25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9F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2D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086501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A5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D9F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1A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189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72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6D2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67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C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10C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5FB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CD4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538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B01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CDF793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35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CA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9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DD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1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2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A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2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7A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50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6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5D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1E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96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2FE5956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2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AE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0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6A0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57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E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B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9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531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99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E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57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8AE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F8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8F0ADB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29C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D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proofErr w:type="gramStart"/>
            <w:r w:rsidRPr="00511735">
              <w:rPr>
                <w:sz w:val="18"/>
                <w:szCs w:val="18"/>
              </w:rPr>
              <w:t xml:space="preserve">Строительство СОШ в с. Фокино </w:t>
            </w:r>
            <w:r w:rsidRPr="00511735">
              <w:rPr>
                <w:sz w:val="18"/>
                <w:szCs w:val="18"/>
              </w:rPr>
              <w:lastRenderedPageBreak/>
              <w:t xml:space="preserve">городского округа </w:t>
            </w:r>
            <w:proofErr w:type="spellStart"/>
            <w:r w:rsidRPr="00511735">
              <w:rPr>
                <w:sz w:val="18"/>
                <w:szCs w:val="18"/>
              </w:rPr>
              <w:t>Воротынкий</w:t>
            </w:r>
            <w:proofErr w:type="spellEnd"/>
            <w:proofErr w:type="gramEnd"/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5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 xml:space="preserve">Правительство Нижегородской </w:t>
            </w:r>
            <w:r w:rsidRPr="00511735">
              <w:rPr>
                <w:sz w:val="18"/>
                <w:szCs w:val="18"/>
              </w:rPr>
              <w:lastRenderedPageBreak/>
              <w:t xml:space="preserve">области, Администрация городского округа Воротынский Нижегородской области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A52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 xml:space="preserve">Министерство образования науки и </w:t>
            </w:r>
            <w:r w:rsidRPr="00511735">
              <w:rPr>
                <w:sz w:val="18"/>
                <w:szCs w:val="18"/>
              </w:rPr>
              <w:lastRenderedPageBreak/>
              <w:t xml:space="preserve">молодежной политики Нижегородской области, Администрация городского округа Воротынский, ГП "Создание новых мест в общеобразовательных организациях  Нижегородской области в </w:t>
            </w:r>
            <w:proofErr w:type="spellStart"/>
            <w:r w:rsidRPr="00511735">
              <w:rPr>
                <w:sz w:val="18"/>
                <w:szCs w:val="18"/>
              </w:rPr>
              <w:t>соотвествии</w:t>
            </w:r>
            <w:proofErr w:type="spellEnd"/>
            <w:r w:rsidRPr="00511735">
              <w:rPr>
                <w:sz w:val="18"/>
                <w:szCs w:val="18"/>
              </w:rPr>
              <w:t xml:space="preserve"> с прогнозируемой потребностью и современными условиями обучения"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F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1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735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B2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47,100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3A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42,100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C9D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9B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AB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56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36B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53045C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3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40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AE7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5CC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07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A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41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444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7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17F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22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09D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C9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73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78F045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B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323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37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F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67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56D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62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54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2A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1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8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3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6C9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C11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690313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2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E4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A8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EFD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48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E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3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313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1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2F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30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BD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88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C49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B8BD71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30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AE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64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10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E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4A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9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202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47,100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47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42,100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FB1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A10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B2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3B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8DB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4531CC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00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1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0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8F5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E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66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C8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63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4B5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E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F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E5C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C8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D6B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F2C004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A54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3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3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5E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06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6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B1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E1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83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E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6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F4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70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66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E9AE0C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D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28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E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Капитальный ремонт здания школы МБОУ Михайловская СШ с. Михайловское  городского округа Воротынский Нижегородской области </w:t>
            </w:r>
            <w:r w:rsidRPr="00511735">
              <w:rPr>
                <w:i/>
                <w:iCs/>
                <w:sz w:val="18"/>
                <w:szCs w:val="18"/>
              </w:rPr>
              <w:t>(капитальный ремонт внутренних помещений)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1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2F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образования и молодежной политики Администрации городского округа Воротынский Нижегородской области,  ГП "Капитальный ремонт образовательных 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2A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34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88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AE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6,576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2B0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6,272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6FB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17A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166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DBE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01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E97AF9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22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25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EB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0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B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33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F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7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0,6061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1B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18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61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61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AD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3F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F516D3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7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9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0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B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AA3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6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24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12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04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FA6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60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7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D4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099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9B37CC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0F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00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A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2B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4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F6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20A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33F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37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5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A3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679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64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E6F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CEBA0D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8D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8A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F3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B1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45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D3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4C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CDA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DB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5B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4F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6B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36C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69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14F6D1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83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0C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D0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3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D6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9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5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47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4,552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50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AD4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A7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B1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F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7B6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46BCBC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D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13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C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46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ECD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7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A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114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1,418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CE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F6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9F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C6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2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412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3F56AA3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93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29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8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Капитальный ремонт здания школы филиала МБОУ Михайловская СШ </w:t>
            </w:r>
            <w:proofErr w:type="spellStart"/>
            <w:r w:rsidRPr="00511735">
              <w:rPr>
                <w:sz w:val="18"/>
                <w:szCs w:val="18"/>
              </w:rPr>
              <w:t>Кузьмиярская</w:t>
            </w:r>
            <w:proofErr w:type="spellEnd"/>
            <w:r w:rsidRPr="00511735">
              <w:rPr>
                <w:sz w:val="18"/>
                <w:szCs w:val="18"/>
              </w:rPr>
              <w:t xml:space="preserve"> основная школа с. </w:t>
            </w:r>
            <w:proofErr w:type="spellStart"/>
            <w:r w:rsidRPr="00511735">
              <w:rPr>
                <w:sz w:val="18"/>
                <w:szCs w:val="18"/>
              </w:rPr>
              <w:t>Кузьмияр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 </w:t>
            </w:r>
            <w:r w:rsidRPr="00511735">
              <w:rPr>
                <w:i/>
                <w:iCs/>
                <w:sz w:val="18"/>
                <w:szCs w:val="18"/>
              </w:rPr>
              <w:t xml:space="preserve">(ремонт </w:t>
            </w:r>
            <w:r w:rsidRPr="00511735">
              <w:rPr>
                <w:i/>
                <w:iCs/>
                <w:sz w:val="18"/>
                <w:szCs w:val="18"/>
              </w:rPr>
              <w:lastRenderedPageBreak/>
              <w:t>внутренних помещений, системы электроснабжения)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C3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63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Воротынский Нижегородской области,  ГП "Капитальный ремонт образовательных </w:t>
            </w:r>
            <w:r w:rsidRPr="00511735">
              <w:rPr>
                <w:sz w:val="18"/>
                <w:szCs w:val="18"/>
              </w:rPr>
              <w:lastRenderedPageBreak/>
              <w:t>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0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0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823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CA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16,460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43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15,637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EF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31F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F8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390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9DD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482D267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22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BBF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AD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8B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D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90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A8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20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8F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BE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3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48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C39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67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770A0A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E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0DB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CD1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B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5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E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A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105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02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C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4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6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60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CA6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2C4266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D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5B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B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4C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37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72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0D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4F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3,8850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A9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B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306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5D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F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6C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D11F19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4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1B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C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6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64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A6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A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A3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1,6502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2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E3A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BE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D0A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85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321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3D764CC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2B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21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3A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D86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0E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A1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B3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3B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10,9243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F9B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65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2C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91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C1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086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F657B4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9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5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13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F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66F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10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23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4D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B9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712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76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9F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87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B15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02828FB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F5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30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9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Капитальный ремонт здания школы МБОУ </w:t>
            </w:r>
            <w:proofErr w:type="spellStart"/>
            <w:r w:rsidRPr="00511735">
              <w:rPr>
                <w:sz w:val="18"/>
                <w:szCs w:val="18"/>
              </w:rPr>
              <w:t>Васильсурская</w:t>
            </w:r>
            <w:proofErr w:type="spellEnd"/>
            <w:r w:rsidRPr="00511735">
              <w:rPr>
                <w:sz w:val="18"/>
                <w:szCs w:val="18"/>
              </w:rPr>
              <w:t xml:space="preserve"> СШ в п. Васильсурск  городского округа Воротынский Нижегородской области (капитальный ремонт кровли, внутренних помещений, фасада, системы </w:t>
            </w:r>
            <w:proofErr w:type="spellStart"/>
            <w:r w:rsidRPr="00511735">
              <w:rPr>
                <w:sz w:val="18"/>
                <w:szCs w:val="18"/>
              </w:rPr>
              <w:t>элктроснабжения</w:t>
            </w:r>
            <w:proofErr w:type="spellEnd"/>
            <w:r w:rsidRPr="00511735">
              <w:rPr>
                <w:sz w:val="18"/>
                <w:szCs w:val="18"/>
              </w:rPr>
              <w:t>, благоустройство)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8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52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образования и молодежной политики Администрации городского округа Воротынский Нижегородской области,  ГП "Капитальный ремонт образовательных 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8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54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D3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2F3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26,006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85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24,706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477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00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046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46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987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E24E8B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6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7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9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BA8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8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7CE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3E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26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8,846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EF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8E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0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F6D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5C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8AB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1F6D9E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C5C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7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50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6E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B6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0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D0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217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3,885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FB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D6F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CF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0F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A1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C56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DEAC04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84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33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4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0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C0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5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1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346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A7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D5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4C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14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CCA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4E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D22808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6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1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0CC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5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6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0CB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A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39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1,650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38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13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F7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DA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EBE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7E9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B62C9C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02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D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BD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84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E1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7D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EC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FF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10,924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8A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534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C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42E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9AD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E40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86D403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E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6DC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D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9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8D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8B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D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D3A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0,701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2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5F7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C40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32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EA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90F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301E0BD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A57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98C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Капитальный ремонт здания школы МБОУ </w:t>
            </w:r>
            <w:proofErr w:type="spellStart"/>
            <w:r w:rsidRPr="00511735">
              <w:rPr>
                <w:sz w:val="18"/>
                <w:szCs w:val="18"/>
              </w:rPr>
              <w:t>Красногорская</w:t>
            </w:r>
            <w:proofErr w:type="spellEnd"/>
            <w:r w:rsidRPr="00511735">
              <w:rPr>
                <w:sz w:val="18"/>
                <w:szCs w:val="18"/>
              </w:rPr>
              <w:t xml:space="preserve"> ОШ, п. Красная Горка  городского округа Воротынский Нижегородской области </w:t>
            </w:r>
            <w:r w:rsidRPr="00511735">
              <w:rPr>
                <w:i/>
                <w:iCs/>
                <w:sz w:val="18"/>
                <w:szCs w:val="18"/>
              </w:rPr>
              <w:t xml:space="preserve">(капитальный ремонт внутренних помещений, фасада, системы </w:t>
            </w:r>
            <w:proofErr w:type="spellStart"/>
            <w:r w:rsidRPr="00511735">
              <w:rPr>
                <w:i/>
                <w:iCs/>
                <w:sz w:val="18"/>
                <w:szCs w:val="18"/>
              </w:rPr>
              <w:t>элктроснабжения</w:t>
            </w:r>
            <w:proofErr w:type="spellEnd"/>
            <w:r w:rsidRPr="00511735">
              <w:rPr>
                <w:i/>
                <w:iCs/>
                <w:sz w:val="18"/>
                <w:szCs w:val="18"/>
              </w:rPr>
              <w:t>, благоустройство)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16F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0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образования и молодежной политики Администрации городского округа Воротынский Нижегородской области,  ГП "Капитальный ремонт образовательных 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3CE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5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C2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AA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D64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15,072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33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37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008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D2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8C8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429835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F77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6B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D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68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CF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75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B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772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262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4B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B8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77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81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17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647DF7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80C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4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D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85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7A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7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7A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42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A0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A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F4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0F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C5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4DD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4503FB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2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FD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50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6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78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A6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36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3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787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6A7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8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4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3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47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5FD81E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B9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20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71D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40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482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89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3B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2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C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3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9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4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754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344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C6FD71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3D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6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B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33E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44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B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2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E5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1E9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DB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9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13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9C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1C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4707BA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5FB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018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59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C6B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70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B52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D4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C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FC9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D0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4F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61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0F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ED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1F0092B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CF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2A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Капитальный ремонт здания школы МБОУ </w:t>
            </w:r>
            <w:proofErr w:type="spellStart"/>
            <w:r w:rsidRPr="00511735">
              <w:rPr>
                <w:sz w:val="18"/>
                <w:szCs w:val="18"/>
              </w:rPr>
              <w:t>Белавская</w:t>
            </w:r>
            <w:proofErr w:type="spellEnd"/>
            <w:r w:rsidRPr="00511735">
              <w:rPr>
                <w:sz w:val="18"/>
                <w:szCs w:val="18"/>
              </w:rPr>
              <w:t xml:space="preserve"> ОШ, с. </w:t>
            </w:r>
            <w:proofErr w:type="spellStart"/>
            <w:r w:rsidRPr="00511735">
              <w:rPr>
                <w:sz w:val="18"/>
                <w:szCs w:val="18"/>
              </w:rPr>
              <w:t>Белавка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 </w:t>
            </w:r>
            <w:r w:rsidRPr="00511735">
              <w:rPr>
                <w:i/>
                <w:iCs/>
                <w:sz w:val="18"/>
                <w:szCs w:val="18"/>
              </w:rPr>
              <w:t xml:space="preserve">(капитальный ремонт внутренних помещений, фасада, системы </w:t>
            </w:r>
            <w:proofErr w:type="spellStart"/>
            <w:r w:rsidRPr="00511735">
              <w:rPr>
                <w:i/>
                <w:iCs/>
                <w:sz w:val="18"/>
                <w:szCs w:val="18"/>
              </w:rPr>
              <w:t>элктроснабжения</w:t>
            </w:r>
            <w:proofErr w:type="spellEnd"/>
            <w:r w:rsidRPr="0051173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98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82A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образования и молодежной политики Администрации городского округа Воротынский Нижегородской области,  ГП "Капитальный ремонт образовательных 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B6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E0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AE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CE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6,355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438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6,037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E6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489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4BC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47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7D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81B1A4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7D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B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A8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3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D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82D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69F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46F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B0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7D2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69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E2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D7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28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E813FE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0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683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3F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8BF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77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A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CD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9C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9CA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598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80D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934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804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914D48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C8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F7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7E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BA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C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5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A8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1F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F90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4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1A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18F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7B7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80B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AAC541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30E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4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B1B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0DC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6F2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3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7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3B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D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7A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58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8D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5DC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88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BEFEF8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3F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9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F7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4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31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19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7C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B5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3,6414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4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3,4593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D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0,1821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D4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EB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AF2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6B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745487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6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3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7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6E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B0E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965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18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21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2B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AD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0B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86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49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7B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4D5090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7A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33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E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Капитальный ремонт здания школы МБОУ </w:t>
            </w:r>
            <w:proofErr w:type="spellStart"/>
            <w:r w:rsidRPr="00511735">
              <w:rPr>
                <w:sz w:val="18"/>
                <w:szCs w:val="18"/>
              </w:rPr>
              <w:t>Семьянская</w:t>
            </w:r>
            <w:proofErr w:type="spellEnd"/>
            <w:r w:rsidRPr="00511735">
              <w:rPr>
                <w:sz w:val="18"/>
                <w:szCs w:val="18"/>
              </w:rPr>
              <w:t xml:space="preserve"> СОШ, с. </w:t>
            </w:r>
            <w:proofErr w:type="spellStart"/>
            <w:r w:rsidRPr="00511735">
              <w:rPr>
                <w:sz w:val="18"/>
                <w:szCs w:val="18"/>
              </w:rPr>
              <w:t>Семьяны</w:t>
            </w:r>
            <w:proofErr w:type="spellEnd"/>
            <w:r w:rsidRPr="00511735">
              <w:rPr>
                <w:sz w:val="18"/>
                <w:szCs w:val="18"/>
              </w:rPr>
              <w:t xml:space="preserve">   городского округа Воротынский Нижегородской области </w:t>
            </w:r>
            <w:r w:rsidRPr="00511735">
              <w:rPr>
                <w:i/>
                <w:iCs/>
                <w:sz w:val="18"/>
                <w:szCs w:val="18"/>
              </w:rPr>
              <w:t>(</w:t>
            </w:r>
            <w:r w:rsidRPr="00511735">
              <w:rPr>
                <w:i/>
                <w:iCs/>
                <w:color w:val="FF0000"/>
                <w:sz w:val="18"/>
                <w:szCs w:val="18"/>
              </w:rPr>
              <w:t xml:space="preserve">капитальный ремонт внутренних помещений, фасада, системы </w:t>
            </w:r>
            <w:proofErr w:type="spellStart"/>
            <w:r w:rsidRPr="00511735">
              <w:rPr>
                <w:i/>
                <w:iCs/>
                <w:color w:val="FF0000"/>
                <w:sz w:val="18"/>
                <w:szCs w:val="18"/>
              </w:rPr>
              <w:t>элктроснабжения</w:t>
            </w:r>
            <w:proofErr w:type="spellEnd"/>
            <w:r w:rsidRPr="0051173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4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55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Управление образования и молодежной политики Администрации городского округа Воротынский Нижегородской области,  ГП "Капитальный ремонт образовательных 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83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6EB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4C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2BB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0,5604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0CF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0E3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38C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501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F4C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EE4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1F987F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0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B8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5C6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3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01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E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C9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4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62B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1B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5C4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7C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0D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D56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E1A714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8F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7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26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397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644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1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2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AB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19A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F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DE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D96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51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026A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2063EB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E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D3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5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7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7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189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9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C7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DE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F2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0308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38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441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9E7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738808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7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F8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77D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4DF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F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B5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F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5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FB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FE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7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2CB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85A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B2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4DC83B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2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0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A42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7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7CB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75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60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0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5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484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C0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02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0F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3F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E9E40C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4E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B3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A4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DB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D09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688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E6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B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BE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2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A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750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AF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94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1835C3A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F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34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64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Ремонтные работы МДОО  городского округа Воротынский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0F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06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Воротынский Нижегородской </w:t>
            </w:r>
            <w:r w:rsidRPr="00511735">
              <w:rPr>
                <w:sz w:val="18"/>
                <w:szCs w:val="18"/>
              </w:rPr>
              <w:lastRenderedPageBreak/>
              <w:t>области,  ГП "Капитальный ремонт образовательных организаций Нижегородской области, реализующих общеобразовательные программы"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B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Образовательная деятельность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56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E4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8DF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12,3300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9DE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11,710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072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160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8AB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62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D1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876409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7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0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C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B8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DD3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380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B68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91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F6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03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6AB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D8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E7C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3DD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134CB6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0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EE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9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77A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1F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5A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45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5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6,9400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E2DB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6,590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96A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C06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A97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A62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E5E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2184BF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2D6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D8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C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64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D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A1D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F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DE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5,3900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B7A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5,120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1DF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56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F8A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26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5B8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B1642C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41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ED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B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E9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8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B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3EC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36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C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8A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59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5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7E4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0E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DA26DC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47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9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1E2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AC5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97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D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F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F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6F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21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FA4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D3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55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BB8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EB60F6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9D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0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8D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50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07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93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FF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88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8DC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01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0A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AB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C1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8D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20FC3DD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27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35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C5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proofErr w:type="gramStart"/>
            <w:r w:rsidRPr="00511735">
              <w:rPr>
                <w:sz w:val="18"/>
                <w:szCs w:val="18"/>
              </w:rPr>
              <w:t xml:space="preserve">Текущая инвестиционная </w:t>
            </w:r>
            <w:proofErr w:type="spellStart"/>
            <w:r w:rsidRPr="00511735">
              <w:rPr>
                <w:sz w:val="18"/>
                <w:szCs w:val="18"/>
              </w:rPr>
              <w:t>деятельсность</w:t>
            </w:r>
            <w:proofErr w:type="spellEnd"/>
            <w:r w:rsidRPr="00511735">
              <w:rPr>
                <w:sz w:val="18"/>
                <w:szCs w:val="18"/>
              </w:rPr>
              <w:t xml:space="preserve">  городского округа Воротынский Нижегородской области</w:t>
            </w:r>
            <w:proofErr w:type="gramEnd"/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CF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Администрация городского округа Воротынский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EC8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Администрации городского округа Воротынский Нижегородской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D1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53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39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311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1281,1000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C3C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9E5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82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1281,10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274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99B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1A4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08A1CC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E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BE8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089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15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50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E08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E92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B1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191,300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22A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E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55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191,300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C1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020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DA9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908F18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8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5B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A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A0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89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6CB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B0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1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198,9000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892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121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9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198,90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65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AB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26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4E67EA0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9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5DC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D2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03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93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6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423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89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207,5000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FDC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F4AF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EA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7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0B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BF8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443B74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9F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1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5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3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ED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EB3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C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A3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216,4000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F0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7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E39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3F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AE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E3D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FFA2C5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3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C1B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1A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02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4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B7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7F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6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227,5000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C51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0F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78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5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EB8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63D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C8867A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A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EC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36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3B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8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C12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F9A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7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239,5000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EB3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1A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E4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C7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F75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FD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576069B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3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36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D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Проектирование комплексного обустройства площадок под компактную жилищную застройку (р.п. Воротынец, п. Красная Горка, с. Фокино и </w:t>
            </w:r>
            <w:proofErr w:type="gramStart"/>
            <w:r w:rsidRPr="00511735">
              <w:rPr>
                <w:sz w:val="18"/>
                <w:szCs w:val="18"/>
              </w:rPr>
              <w:t>с</w:t>
            </w:r>
            <w:proofErr w:type="gramEnd"/>
            <w:r w:rsidRPr="00511735">
              <w:rPr>
                <w:sz w:val="18"/>
                <w:szCs w:val="18"/>
              </w:rPr>
              <w:t xml:space="preserve">. </w:t>
            </w:r>
            <w:proofErr w:type="gramStart"/>
            <w:r w:rsidRPr="00511735">
              <w:rPr>
                <w:sz w:val="18"/>
                <w:szCs w:val="18"/>
              </w:rPr>
              <w:t>Березов-Майдан</w:t>
            </w:r>
            <w:proofErr w:type="gramEnd"/>
            <w:r w:rsidRPr="00511735">
              <w:rPr>
                <w:sz w:val="18"/>
                <w:szCs w:val="18"/>
              </w:rPr>
              <w:t xml:space="preserve"> </w:t>
            </w:r>
            <w:proofErr w:type="spellStart"/>
            <w:r w:rsidRPr="00511735">
              <w:rPr>
                <w:sz w:val="18"/>
                <w:szCs w:val="18"/>
              </w:rPr>
              <w:t>гордского</w:t>
            </w:r>
            <w:proofErr w:type="spellEnd"/>
            <w:r w:rsidRPr="00511735">
              <w:rPr>
                <w:sz w:val="18"/>
                <w:szCs w:val="18"/>
              </w:rPr>
              <w:t xml:space="preserve"> </w:t>
            </w:r>
            <w:r w:rsidRPr="00511735">
              <w:rPr>
                <w:sz w:val="18"/>
                <w:szCs w:val="18"/>
              </w:rPr>
              <w:lastRenderedPageBreak/>
              <w:t>округа Воротынский Нижегородской области)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2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68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Министерство сельского хозяйства и продовольственных ресурсов Нижегородской области, Администрации городского округа Воротынский Нижегородской </w:t>
            </w:r>
            <w:r w:rsidRPr="00511735">
              <w:rPr>
                <w:sz w:val="18"/>
                <w:szCs w:val="18"/>
              </w:rPr>
              <w:lastRenderedPageBreak/>
              <w:t xml:space="preserve">области, Государственная программа Нижегородской области "Комплексное 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C8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A2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D6B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70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988,0000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62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889,500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37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011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D6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92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E4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9776A0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799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7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5E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6F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E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B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0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EC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43C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2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3AA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CB9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3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DD4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FD0B70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4C7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3F9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F6F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7E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3E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E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FF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56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8AA6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3AD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7B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F9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E9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451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04413E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9DC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6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0B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5F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1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BB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7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D87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173,0000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4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156,000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D8B5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CFC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92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D49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D26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7772E7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788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B7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219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CD7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DF3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9E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F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E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239,0000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8B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215,1000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C9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FBE0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73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4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A14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185F06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AE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8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F8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9A8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4C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27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B7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4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256,0000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9D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230,4000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F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CA21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25,600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479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34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69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C4E8D47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BE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D17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9F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79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EE3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E6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3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D5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320,0000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3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288,000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77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D68B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5C1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2CF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82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40E745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CBD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1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жилья для граждан проживающих в сельской местности, предоставляемое по договору социального найма ( 6 жилых домов в р.п. Воротынец и 2 дома в с. Березов </w:t>
            </w:r>
            <w:proofErr w:type="gramStart"/>
            <w:r w:rsidRPr="00511735">
              <w:rPr>
                <w:sz w:val="18"/>
                <w:szCs w:val="18"/>
              </w:rPr>
              <w:t>-М</w:t>
            </w:r>
            <w:proofErr w:type="gramEnd"/>
            <w:r w:rsidRPr="00511735">
              <w:rPr>
                <w:sz w:val="18"/>
                <w:szCs w:val="18"/>
              </w:rPr>
              <w:t>айдан городского округа Воротынский Нижегородской области)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B3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E6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Министерство сельского хозяйства и продовольственных ресурсов Нижегородской области, Администрации городского округа Воротынский Нижегородской области, Государственная программа Нижегородской области "Комплексное 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6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7B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12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92D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14,1620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94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11,331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93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3D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900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3F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36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FEC639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D5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3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F6D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30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D0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355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59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D2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14,162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8E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11,331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80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B7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0,774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8D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A2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92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5FCEDF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A3A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51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20B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B5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22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1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80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730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2CF4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7F0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103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32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3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7B2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7416D8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82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D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FE0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C4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D6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03F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4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F0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CE7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737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C6C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B1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C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C2B5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89F73E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A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61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DD2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0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D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6F7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2A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8A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0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E3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B9C9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D3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F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6E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60FEAA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7F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4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804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9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4D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EE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019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3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01B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90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133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01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25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9F7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EF4C51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10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E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F11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9C3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4E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C2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84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D01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C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A5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88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40FB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93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7F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C9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4E5D8E7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5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38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2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жилья для граждан проживающих в сельской местности, предоставляемое по договору социального найма </w:t>
            </w:r>
            <w:proofErr w:type="gramStart"/>
            <w:r w:rsidRPr="00511735">
              <w:rPr>
                <w:sz w:val="18"/>
                <w:szCs w:val="18"/>
              </w:rPr>
              <w:t xml:space="preserve">( </w:t>
            </w:r>
            <w:proofErr w:type="gramEnd"/>
            <w:r w:rsidRPr="00511735">
              <w:rPr>
                <w:sz w:val="18"/>
                <w:szCs w:val="18"/>
              </w:rPr>
              <w:t>10 жилых домов в с. Фокино городского округа Воротынский Нижегородской области)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12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FF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Министерство сельского хозяйства и продовольственных ресурсов Нижегородской области, Администрации городского округа Воротынский Нижегородской области, Государственная программа Нижегородской области "Комплексное </w:t>
            </w:r>
            <w:r w:rsidRPr="00511735">
              <w:rPr>
                <w:sz w:val="18"/>
                <w:szCs w:val="18"/>
              </w:rPr>
              <w:lastRenderedPageBreak/>
              <w:t xml:space="preserve">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FE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13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5A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6AC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CC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EC8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8A2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FF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40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856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2E00AE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BF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3D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F0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7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33C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E07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5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9A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704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9FF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C61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CB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405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DF2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0C25E8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31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0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E1D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AC1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8D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63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DCB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24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63D2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F93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D8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76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2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A35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F8031D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89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737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D84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E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C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886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B2A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E66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4A1F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A64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6428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269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B42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ACE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F110ED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F9D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D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C1A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F1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5B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67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55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4A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C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9F8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43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8B1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140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12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0D8DE2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8A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B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3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64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D7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42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A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0A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87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CD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294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08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D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260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525143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236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312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C1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95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614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E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4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D3A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877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1C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878D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EC4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91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D50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CF68A7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AB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D3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жилья для граждан проживающих в сельской местности, предоставляемое по договору социального найма </w:t>
            </w:r>
            <w:proofErr w:type="gramStart"/>
            <w:r w:rsidRPr="00511735">
              <w:rPr>
                <w:sz w:val="18"/>
                <w:szCs w:val="18"/>
              </w:rPr>
              <w:t xml:space="preserve">( </w:t>
            </w:r>
            <w:proofErr w:type="gramEnd"/>
            <w:r w:rsidRPr="00511735">
              <w:rPr>
                <w:sz w:val="18"/>
                <w:szCs w:val="18"/>
              </w:rPr>
              <w:t>10 жилых домов в п. Красная Горка городского округа Воротынский Нижегородской области)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BAE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68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Министерство сельского хозяйства и продовольственных ресурсов Нижегородской области, Администрации городского округа Воротынский Нижегородской области, Государственная программа Нижегородской области "Комплексное 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D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A6F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41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48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F2A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9C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BF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A7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F3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835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F2D87B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7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FAA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63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EAC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B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60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8F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8B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248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00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7D2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AAC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15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FA1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63AC01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966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7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B3D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420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06B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8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777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07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DC6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C86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1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D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E77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A35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F9E5C5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50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23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FB4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C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F76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3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E57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05E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912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EC23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0F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BAA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CC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820F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4B9520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F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A0B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49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F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80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870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47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AD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20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16,0000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E2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3EED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09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2D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1B0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285284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AD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D5C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9A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6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AC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2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C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3F2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F72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AFE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7D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99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C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AFE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0242DF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40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0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63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34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70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6B8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C3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43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5B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383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68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2E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68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D2F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6093C63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8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40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59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жилья для граждан проживающих в сельской местности, предоставляемое по договору социального найма </w:t>
            </w:r>
            <w:proofErr w:type="gramStart"/>
            <w:r w:rsidRPr="00511735">
              <w:rPr>
                <w:sz w:val="18"/>
                <w:szCs w:val="18"/>
              </w:rPr>
              <w:t xml:space="preserve">( </w:t>
            </w:r>
            <w:proofErr w:type="gramEnd"/>
            <w:r w:rsidRPr="00511735">
              <w:rPr>
                <w:sz w:val="18"/>
                <w:szCs w:val="18"/>
              </w:rPr>
              <w:t>20 жилых домов в р.п. Воротынец городского округа Воротынский Нижегородской области)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7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9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Министерство сельского хозяйства и продовольственных ресурсов Нижегородской области, Администрации городского округа Воротынский Нижегородской области, Государственная программа Нижегородской области "Комплексное 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18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DE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3F4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56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BE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A7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B05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2F9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2F0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80E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A6E0EF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4A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E4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8C5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8B2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A7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B4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00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56F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D8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15B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F4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F9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EC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4417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724116E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65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1A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48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13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57D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BA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14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3C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30D8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B20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5E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9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52E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34C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3631690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31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3A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406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26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F08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A46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5EE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EE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968B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CAE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B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7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CEE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46D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B2A9E52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64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7DB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22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E4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11D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14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16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80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9BB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D5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C646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99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DE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5A1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1F879D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1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C7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C3E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7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84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53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F62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7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70A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32,0000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017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5,8000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3594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58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786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1848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0EB411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3E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8B7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A2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7F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403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48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01D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B84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73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405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6D0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F1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BC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3F3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7614E7BA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3A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36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Строительство жилья для граждан проживающих в сельской местности, предоставляемое по договору социального найма </w:t>
            </w:r>
            <w:proofErr w:type="gramStart"/>
            <w:r w:rsidRPr="00511735">
              <w:rPr>
                <w:sz w:val="18"/>
                <w:szCs w:val="18"/>
              </w:rPr>
              <w:t xml:space="preserve">( </w:t>
            </w:r>
            <w:proofErr w:type="gramEnd"/>
            <w:r w:rsidRPr="00511735">
              <w:rPr>
                <w:sz w:val="18"/>
                <w:szCs w:val="18"/>
              </w:rPr>
              <w:lastRenderedPageBreak/>
              <w:t>20 жилых домов в р.п. Воротынец городского округа Воротынский Нижегородской области)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6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C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 Министерство сельского хозяйства и продовольственных ресурсов Нижегородской области, Администрации </w:t>
            </w:r>
            <w:r w:rsidRPr="00511735">
              <w:rPr>
                <w:sz w:val="18"/>
                <w:szCs w:val="18"/>
              </w:rPr>
              <w:lastRenderedPageBreak/>
              <w:t xml:space="preserve">городского округа Воротынский Нижегородской области, Государственная программа Нижегородской области "Комплексное развитие сельских </w:t>
            </w:r>
            <w:proofErr w:type="spellStart"/>
            <w:r w:rsidRPr="00511735">
              <w:rPr>
                <w:sz w:val="18"/>
                <w:szCs w:val="18"/>
              </w:rPr>
              <w:t>территррий</w:t>
            </w:r>
            <w:proofErr w:type="spellEnd"/>
            <w:r w:rsidRPr="00511735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181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C6D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8DC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FDA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A8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64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2E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2A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BB7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6B7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082E533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95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1DB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8FC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E23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F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311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19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869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340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CC9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59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10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5A5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E82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0A4202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504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1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4A5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4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850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8AD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61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9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D8A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8E9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4D3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D1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548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00A9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0A55BD1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F0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F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26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A79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C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F4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11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D66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0A2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0B3" w14:textId="77777777" w:rsidR="00E058ED" w:rsidRPr="00511735" w:rsidRDefault="00E058ED" w:rsidP="00536FEB">
            <w:pPr>
              <w:jc w:val="right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F31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058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207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BBA4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567D7593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79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CC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0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41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00C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D76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FC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D5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91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FBA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E5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AEE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CE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EBA3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2860FF7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6C6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A49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B6A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27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F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659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658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3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34D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7DC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661A" w14:textId="77777777" w:rsidR="00E058ED" w:rsidRPr="00511735" w:rsidRDefault="00E058ED" w:rsidP="00536FEB">
            <w:pPr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B9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FDF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B9B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4442481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F8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4FC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7A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71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FB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D7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22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30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60,0000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A82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1C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15D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F32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30C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32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058ED" w:rsidRPr="00511735" w14:paraId="380B8D5C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BF7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51D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 xml:space="preserve">Проекты в рамках реализации местных инициатив на </w:t>
            </w:r>
            <w:proofErr w:type="spellStart"/>
            <w:r w:rsidRPr="00511735">
              <w:rPr>
                <w:sz w:val="18"/>
                <w:szCs w:val="18"/>
              </w:rPr>
              <w:t>территоррии</w:t>
            </w:r>
            <w:proofErr w:type="spellEnd"/>
            <w:r w:rsidRPr="00511735">
              <w:rPr>
                <w:sz w:val="18"/>
                <w:szCs w:val="18"/>
              </w:rPr>
              <w:t xml:space="preserve"> населенных пунктов городского округа Воротынский Нижегородской области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63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Правительство Нижегородской области, Администрация городского округа Воротынский,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C5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Администрации городского округа Воротынский Нижегородской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75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84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C5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F3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189,8997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AB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119,659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AE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55,894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D48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B06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5C0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54BC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3E6B1FD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CD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2A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BF0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72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863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C4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A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5B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E8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1F7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9C0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82C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C6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C710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63D4B15F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67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D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E35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EC2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B7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53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6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3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5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23,889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68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D60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BA3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B5B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BA66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1CF1178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56CF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134D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F28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9664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2304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E53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400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67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33,9000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590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4A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10,900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A676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CBC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024F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5DF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5F9B8639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9798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7E3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795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67B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175C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05A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672E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1A3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36,1700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9267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22,3600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67A13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11,1000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D9B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C8E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1ED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FA62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7F11C62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25E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F52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309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CCB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EB41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C85E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8FF8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046B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36,8300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693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22,6100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55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11,3000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2AC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7F3C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1F6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716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476D32EB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4C5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A069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D13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C74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A20A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E6320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A87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3E35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46,4000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6FD1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625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12,400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B87E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9043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1894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CFDD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</w:tr>
      <w:tr w:rsidR="00E058ED" w:rsidRPr="00511735" w14:paraId="50130A8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ED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D0DA1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A850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234" w14:textId="77777777" w:rsidR="00E058ED" w:rsidRPr="00511735" w:rsidRDefault="00E058ED" w:rsidP="00536F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73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8FE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4143,605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E70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1375,039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E0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96,111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88D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2672,456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809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757,372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B8F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1C2" w14:textId="77777777" w:rsidR="00E058ED" w:rsidRPr="00511735" w:rsidRDefault="00E058ED" w:rsidP="00536FEB">
            <w:pPr>
              <w:jc w:val="center"/>
              <w:rPr>
                <w:color w:val="000000"/>
                <w:sz w:val="18"/>
                <w:szCs w:val="18"/>
              </w:rPr>
            </w:pPr>
            <w:r w:rsidRPr="0051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8ED" w:rsidRPr="00511735" w14:paraId="74F225E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6F41" w14:textId="77777777" w:rsidR="00E058ED" w:rsidRPr="00511735" w:rsidRDefault="00E058ED" w:rsidP="00536FEB">
            <w:pPr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 по плану за 2019-2024 годы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C969" w14:textId="77777777" w:rsidR="00E058ED" w:rsidRPr="00511735" w:rsidRDefault="00E058ED" w:rsidP="00536FEB">
            <w:pPr>
              <w:jc w:val="center"/>
              <w:rPr>
                <w:sz w:val="18"/>
                <w:szCs w:val="18"/>
              </w:rPr>
            </w:pPr>
            <w:r w:rsidRPr="00511735">
              <w:rPr>
                <w:sz w:val="18"/>
                <w:szCs w:val="18"/>
              </w:rPr>
              <w:t>2019-2024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8ED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DC2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4143,605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467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1375,039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1B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96,111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D09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2672,456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34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757,372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BD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BF1" w14:textId="77777777" w:rsidR="00E058ED" w:rsidRPr="00511735" w:rsidRDefault="00E058ED" w:rsidP="00536FE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1173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058ED" w:rsidRPr="00511735" w14:paraId="614788F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4D13C" w14:textId="77777777" w:rsidR="00E058ED" w:rsidRPr="00511735" w:rsidRDefault="00E058ED" w:rsidP="00536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94D5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856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19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677,01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896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77,021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AF5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6,778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F59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593,213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99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45,740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A6D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3EC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E058ED" w:rsidRPr="00511735" w14:paraId="367B1918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DD8C7" w14:textId="77777777" w:rsidR="00E058ED" w:rsidRPr="00511735" w:rsidRDefault="00E058ED" w:rsidP="00536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FF7D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5D4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C11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579,70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2CF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54,428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2E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14,190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E38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511,083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B47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108,000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FF9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4B06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058ED" w:rsidRPr="00511735" w14:paraId="4C83E46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E878F" w14:textId="77777777" w:rsidR="00E058ED" w:rsidRPr="00511735" w:rsidRDefault="00E058ED" w:rsidP="00536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34A9F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F2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996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625,50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37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243,672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787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14,394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51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367,430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D708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305,050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FD9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4DE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058ED" w:rsidRPr="00511735" w14:paraId="2AA2DC16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DE608" w14:textId="77777777" w:rsidR="00E058ED" w:rsidRPr="00511735" w:rsidRDefault="00E058ED" w:rsidP="00536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BDF7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665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585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689,40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28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305,033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355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091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364,110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CA4A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86,096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5A4B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7D2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058ED" w:rsidRPr="00511735" w14:paraId="046173E5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205B1" w14:textId="77777777" w:rsidR="00E058ED" w:rsidRPr="00511735" w:rsidRDefault="00E058ED" w:rsidP="00536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3F01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CBD4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3BE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751,30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46D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323,928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97D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19,148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093D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408,220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3A9C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104,128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3729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41E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058ED" w:rsidRPr="00511735" w14:paraId="267DD8B4" w14:textId="77777777" w:rsidTr="00536FE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43" w:type="dxa"/>
          <w:trHeight w:val="540"/>
        </w:trPr>
        <w:tc>
          <w:tcPr>
            <w:tcW w:w="76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C85F" w14:textId="77777777" w:rsidR="00E058ED" w:rsidRPr="00511735" w:rsidRDefault="00E058ED" w:rsidP="00536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B67C" w14:textId="77777777" w:rsidR="00E058ED" w:rsidRPr="00511735" w:rsidRDefault="00E058ED" w:rsidP="00536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81F2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0506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820,70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E1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370,958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66F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21,340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D525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428,400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EED1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108,358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3DE" w14:textId="77777777" w:rsidR="00E058ED" w:rsidRPr="00511735" w:rsidRDefault="00E058ED" w:rsidP="00536FEB">
            <w:pPr>
              <w:jc w:val="center"/>
              <w:rPr>
                <w:b/>
                <w:bCs/>
                <w:sz w:val="18"/>
                <w:szCs w:val="18"/>
              </w:rPr>
            </w:pPr>
            <w:r w:rsidRPr="0051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2A42" w14:textId="77777777" w:rsidR="00E058ED" w:rsidRPr="00511735" w:rsidRDefault="00E058ED" w:rsidP="00536FEB">
            <w:pPr>
              <w:jc w:val="center"/>
              <w:rPr>
                <w:color w:val="FF0000"/>
                <w:sz w:val="18"/>
                <w:szCs w:val="18"/>
              </w:rPr>
            </w:pPr>
            <w:r w:rsidRPr="00511735">
              <w:rPr>
                <w:color w:val="FF0000"/>
                <w:sz w:val="18"/>
                <w:szCs w:val="18"/>
              </w:rPr>
              <w:t> </w:t>
            </w:r>
          </w:p>
        </w:tc>
      </w:tr>
    </w:tbl>
    <w:p w14:paraId="44EF4A1B" w14:textId="77777777" w:rsidR="00E058ED" w:rsidRPr="00511735" w:rsidRDefault="00E058ED" w:rsidP="00E058ED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</w:t>
      </w:r>
    </w:p>
    <w:p w14:paraId="67EF40E9" w14:textId="77777777" w:rsidR="00817693" w:rsidRDefault="00817693" w:rsidP="00817693">
      <w:pPr>
        <w:pStyle w:val="af4"/>
        <w:spacing w:line="240" w:lineRule="exact"/>
        <w:ind w:left="5245"/>
        <w:jc w:val="center"/>
        <w:rPr>
          <w:sz w:val="24"/>
          <w:szCs w:val="24"/>
        </w:rPr>
      </w:pPr>
    </w:p>
    <w:sectPr w:rsidR="00817693" w:rsidSect="0020429D">
      <w:pgSz w:w="16838" w:h="11906" w:orient="landscape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CC8E0" w14:textId="77777777" w:rsidR="00CC65D2" w:rsidRDefault="00CC65D2">
      <w:r>
        <w:separator/>
      </w:r>
    </w:p>
  </w:endnote>
  <w:endnote w:type="continuationSeparator" w:id="0">
    <w:p w14:paraId="187791F6" w14:textId="77777777" w:rsidR="00CC65D2" w:rsidRDefault="00CC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6BF7F" w14:textId="77777777" w:rsidR="00CC65D2" w:rsidRDefault="00CC65D2">
      <w:r>
        <w:separator/>
      </w:r>
    </w:p>
  </w:footnote>
  <w:footnote w:type="continuationSeparator" w:id="0">
    <w:p w14:paraId="4F7EE283" w14:textId="77777777" w:rsidR="00CC65D2" w:rsidRDefault="00CC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81B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27BAD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67A30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03C"/>
    <w:rsid w:val="00091327"/>
    <w:rsid w:val="00093089"/>
    <w:rsid w:val="00093427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13FD"/>
    <w:rsid w:val="001023C7"/>
    <w:rsid w:val="00102578"/>
    <w:rsid w:val="00103AC9"/>
    <w:rsid w:val="00104BB6"/>
    <w:rsid w:val="00105B9B"/>
    <w:rsid w:val="001072E0"/>
    <w:rsid w:val="00111F2F"/>
    <w:rsid w:val="001142FA"/>
    <w:rsid w:val="00116655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BD0"/>
    <w:rsid w:val="00126D3B"/>
    <w:rsid w:val="0012773F"/>
    <w:rsid w:val="00130B34"/>
    <w:rsid w:val="00134233"/>
    <w:rsid w:val="001352CA"/>
    <w:rsid w:val="0013641E"/>
    <w:rsid w:val="00136553"/>
    <w:rsid w:val="00137BC5"/>
    <w:rsid w:val="00137D19"/>
    <w:rsid w:val="00140383"/>
    <w:rsid w:val="00141188"/>
    <w:rsid w:val="001411D3"/>
    <w:rsid w:val="00144AE5"/>
    <w:rsid w:val="00145352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70B"/>
    <w:rsid w:val="001A5D21"/>
    <w:rsid w:val="001A70B9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D5413"/>
    <w:rsid w:val="001E017D"/>
    <w:rsid w:val="001E225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29D"/>
    <w:rsid w:val="0020435E"/>
    <w:rsid w:val="00204C1B"/>
    <w:rsid w:val="002051A9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39C"/>
    <w:rsid w:val="00236F1C"/>
    <w:rsid w:val="002375DE"/>
    <w:rsid w:val="00237D6B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A6706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5C18"/>
    <w:rsid w:val="002F6C86"/>
    <w:rsid w:val="00300BFB"/>
    <w:rsid w:val="0030137D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2C94"/>
    <w:rsid w:val="0033378B"/>
    <w:rsid w:val="00335B03"/>
    <w:rsid w:val="00344451"/>
    <w:rsid w:val="003449C9"/>
    <w:rsid w:val="00352576"/>
    <w:rsid w:val="00352E67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3CBA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1E1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27B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375A"/>
    <w:rsid w:val="004145E6"/>
    <w:rsid w:val="00415364"/>
    <w:rsid w:val="004173E0"/>
    <w:rsid w:val="004205CA"/>
    <w:rsid w:val="00420CD7"/>
    <w:rsid w:val="0042260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1CA3"/>
    <w:rsid w:val="004547C4"/>
    <w:rsid w:val="004560DC"/>
    <w:rsid w:val="004603E4"/>
    <w:rsid w:val="004623DF"/>
    <w:rsid w:val="004650FB"/>
    <w:rsid w:val="00465655"/>
    <w:rsid w:val="004668F5"/>
    <w:rsid w:val="00470986"/>
    <w:rsid w:val="0047130C"/>
    <w:rsid w:val="004767DE"/>
    <w:rsid w:val="00477A98"/>
    <w:rsid w:val="00477E57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6CE1"/>
    <w:rsid w:val="004B7AD9"/>
    <w:rsid w:val="004B7EA2"/>
    <w:rsid w:val="004C2638"/>
    <w:rsid w:val="004C274F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E7B7C"/>
    <w:rsid w:val="004F084F"/>
    <w:rsid w:val="004F58D6"/>
    <w:rsid w:val="004F5ACE"/>
    <w:rsid w:val="004F636E"/>
    <w:rsid w:val="00501C61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1A17"/>
    <w:rsid w:val="00533B07"/>
    <w:rsid w:val="00533E9C"/>
    <w:rsid w:val="00534612"/>
    <w:rsid w:val="00536284"/>
    <w:rsid w:val="00536FEB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25F"/>
    <w:rsid w:val="00576AA1"/>
    <w:rsid w:val="00576C86"/>
    <w:rsid w:val="005802AA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9C1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1C17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1C4E"/>
    <w:rsid w:val="00652353"/>
    <w:rsid w:val="006550B1"/>
    <w:rsid w:val="00656C8F"/>
    <w:rsid w:val="00657DA9"/>
    <w:rsid w:val="00657F49"/>
    <w:rsid w:val="006606D9"/>
    <w:rsid w:val="00662878"/>
    <w:rsid w:val="00663A87"/>
    <w:rsid w:val="00665137"/>
    <w:rsid w:val="00665245"/>
    <w:rsid w:val="00667970"/>
    <w:rsid w:val="00667CF4"/>
    <w:rsid w:val="00670EB1"/>
    <w:rsid w:val="00671214"/>
    <w:rsid w:val="006712CC"/>
    <w:rsid w:val="006727D8"/>
    <w:rsid w:val="00672F73"/>
    <w:rsid w:val="0067402F"/>
    <w:rsid w:val="00674537"/>
    <w:rsid w:val="00675F64"/>
    <w:rsid w:val="00677B45"/>
    <w:rsid w:val="006805EA"/>
    <w:rsid w:val="0068086E"/>
    <w:rsid w:val="00681748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5737"/>
    <w:rsid w:val="006B70D8"/>
    <w:rsid w:val="006B78BD"/>
    <w:rsid w:val="006C17F9"/>
    <w:rsid w:val="006C26D2"/>
    <w:rsid w:val="006C3DE6"/>
    <w:rsid w:val="006C4F1C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03E6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AC3"/>
    <w:rsid w:val="00732CE5"/>
    <w:rsid w:val="0073312A"/>
    <w:rsid w:val="00737CF3"/>
    <w:rsid w:val="007403D2"/>
    <w:rsid w:val="00740AEE"/>
    <w:rsid w:val="00742B8F"/>
    <w:rsid w:val="00743ADE"/>
    <w:rsid w:val="00743D3F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3FB2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1515"/>
    <w:rsid w:val="007B2F84"/>
    <w:rsid w:val="007B48DE"/>
    <w:rsid w:val="007B54BF"/>
    <w:rsid w:val="007B5850"/>
    <w:rsid w:val="007B670E"/>
    <w:rsid w:val="007B7BD2"/>
    <w:rsid w:val="007C01AA"/>
    <w:rsid w:val="007C12C1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E68EC"/>
    <w:rsid w:val="007F2077"/>
    <w:rsid w:val="007F2CF2"/>
    <w:rsid w:val="007F4092"/>
    <w:rsid w:val="007F41AD"/>
    <w:rsid w:val="007F5A0F"/>
    <w:rsid w:val="0080177E"/>
    <w:rsid w:val="00801AFE"/>
    <w:rsid w:val="008040FA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693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1F79"/>
    <w:rsid w:val="00873197"/>
    <w:rsid w:val="00874C88"/>
    <w:rsid w:val="008753F2"/>
    <w:rsid w:val="0088564F"/>
    <w:rsid w:val="00890405"/>
    <w:rsid w:val="00890FB3"/>
    <w:rsid w:val="00891579"/>
    <w:rsid w:val="008920A1"/>
    <w:rsid w:val="0089466D"/>
    <w:rsid w:val="00895149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085A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2B45"/>
    <w:rsid w:val="00913674"/>
    <w:rsid w:val="009138AC"/>
    <w:rsid w:val="00914352"/>
    <w:rsid w:val="00916735"/>
    <w:rsid w:val="0091706E"/>
    <w:rsid w:val="009221B0"/>
    <w:rsid w:val="00922801"/>
    <w:rsid w:val="009236CC"/>
    <w:rsid w:val="00923F8C"/>
    <w:rsid w:val="009251B6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18BD"/>
    <w:rsid w:val="00953704"/>
    <w:rsid w:val="00955DC9"/>
    <w:rsid w:val="00960118"/>
    <w:rsid w:val="00960E37"/>
    <w:rsid w:val="00961771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0071"/>
    <w:rsid w:val="009817BB"/>
    <w:rsid w:val="00981B6F"/>
    <w:rsid w:val="00981C59"/>
    <w:rsid w:val="00982A85"/>
    <w:rsid w:val="0098527C"/>
    <w:rsid w:val="00985665"/>
    <w:rsid w:val="00985703"/>
    <w:rsid w:val="009857EB"/>
    <w:rsid w:val="009861AD"/>
    <w:rsid w:val="009873A2"/>
    <w:rsid w:val="009912C7"/>
    <w:rsid w:val="00992F71"/>
    <w:rsid w:val="009944AF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C80"/>
    <w:rsid w:val="009F1F1A"/>
    <w:rsid w:val="009F369E"/>
    <w:rsid w:val="009F36BC"/>
    <w:rsid w:val="009F672B"/>
    <w:rsid w:val="009F7B53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43FC"/>
    <w:rsid w:val="00A3661B"/>
    <w:rsid w:val="00A3785A"/>
    <w:rsid w:val="00A41A9C"/>
    <w:rsid w:val="00A41FA5"/>
    <w:rsid w:val="00A46139"/>
    <w:rsid w:val="00A46535"/>
    <w:rsid w:val="00A50467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57865"/>
    <w:rsid w:val="00A61523"/>
    <w:rsid w:val="00A6174C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81E"/>
    <w:rsid w:val="00AC6F8D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3732"/>
    <w:rsid w:val="00AF442D"/>
    <w:rsid w:val="00AF51AD"/>
    <w:rsid w:val="00AF60D6"/>
    <w:rsid w:val="00AF6F0A"/>
    <w:rsid w:val="00B00222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6021B"/>
    <w:rsid w:val="00B60606"/>
    <w:rsid w:val="00B61C0C"/>
    <w:rsid w:val="00B627EB"/>
    <w:rsid w:val="00B62A53"/>
    <w:rsid w:val="00B62B2D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045C2"/>
    <w:rsid w:val="00C14F67"/>
    <w:rsid w:val="00C1643B"/>
    <w:rsid w:val="00C2111E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323D"/>
    <w:rsid w:val="00C73318"/>
    <w:rsid w:val="00C73C4F"/>
    <w:rsid w:val="00C77FB1"/>
    <w:rsid w:val="00C80D64"/>
    <w:rsid w:val="00C81FA2"/>
    <w:rsid w:val="00C836CB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0B3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C65D2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54B2"/>
    <w:rsid w:val="00D56ABF"/>
    <w:rsid w:val="00D57EC8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8381C"/>
    <w:rsid w:val="00D8421C"/>
    <w:rsid w:val="00D84C96"/>
    <w:rsid w:val="00D86841"/>
    <w:rsid w:val="00D86E4D"/>
    <w:rsid w:val="00D872F3"/>
    <w:rsid w:val="00D90313"/>
    <w:rsid w:val="00D9399B"/>
    <w:rsid w:val="00D959A2"/>
    <w:rsid w:val="00D95FBB"/>
    <w:rsid w:val="00D96EA7"/>
    <w:rsid w:val="00D97896"/>
    <w:rsid w:val="00DA02E0"/>
    <w:rsid w:val="00DA0A4A"/>
    <w:rsid w:val="00DA13A7"/>
    <w:rsid w:val="00DA1E8D"/>
    <w:rsid w:val="00DA2CA3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58ED"/>
    <w:rsid w:val="00E0712A"/>
    <w:rsid w:val="00E104C5"/>
    <w:rsid w:val="00E11066"/>
    <w:rsid w:val="00E117CA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02"/>
    <w:rsid w:val="00E213B2"/>
    <w:rsid w:val="00E2155B"/>
    <w:rsid w:val="00E227CF"/>
    <w:rsid w:val="00E22895"/>
    <w:rsid w:val="00E24798"/>
    <w:rsid w:val="00E24B1F"/>
    <w:rsid w:val="00E303EA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681"/>
    <w:rsid w:val="00E75BA4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518"/>
    <w:rsid w:val="00E90C99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C640E"/>
    <w:rsid w:val="00ED0E1A"/>
    <w:rsid w:val="00ED253C"/>
    <w:rsid w:val="00ED2AF0"/>
    <w:rsid w:val="00ED300A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0A"/>
    <w:rsid w:val="00F76875"/>
    <w:rsid w:val="00F7764F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3C50"/>
    <w:rsid w:val="00FA6F4A"/>
    <w:rsid w:val="00FB0A9F"/>
    <w:rsid w:val="00FB23D3"/>
    <w:rsid w:val="00FB31CC"/>
    <w:rsid w:val="00FB4149"/>
    <w:rsid w:val="00FB5CF5"/>
    <w:rsid w:val="00FB6B6E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D535D"/>
    <w:rsid w:val="00FE0C26"/>
    <w:rsid w:val="00FE35C1"/>
    <w:rsid w:val="00FE3C52"/>
    <w:rsid w:val="00FE53DE"/>
    <w:rsid w:val="00FE5759"/>
    <w:rsid w:val="00FE5DB1"/>
    <w:rsid w:val="00FE7AE1"/>
    <w:rsid w:val="00FF068A"/>
    <w:rsid w:val="00FF0CED"/>
    <w:rsid w:val="00FF32B9"/>
    <w:rsid w:val="00FF4147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5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3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817693"/>
    <w:pPr>
      <w:jc w:val="center"/>
    </w:pPr>
    <w:rPr>
      <w:b/>
      <w:szCs w:val="20"/>
      <w:u w:val="single"/>
    </w:rPr>
  </w:style>
  <w:style w:type="character" w:customStyle="1" w:styleId="a8">
    <w:name w:val="Название Знак"/>
    <w:basedOn w:val="a0"/>
    <w:link w:val="a7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Subtitle"/>
    <w:basedOn w:val="a"/>
    <w:link w:val="aa"/>
    <w:qFormat/>
    <w:rsid w:val="0081769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17693"/>
  </w:style>
  <w:style w:type="paragraph" w:styleId="ae">
    <w:name w:val="Body Text"/>
    <w:basedOn w:val="a"/>
    <w:link w:val="af"/>
    <w:rsid w:val="00817693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3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4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rsid w:val="00817693"/>
    <w:rPr>
      <w:color w:val="0000FF"/>
      <w:u w:val="single"/>
    </w:rPr>
  </w:style>
  <w:style w:type="paragraph" w:customStyle="1" w:styleId="af7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3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817693"/>
    <w:pPr>
      <w:jc w:val="center"/>
    </w:pPr>
    <w:rPr>
      <w:b/>
      <w:szCs w:val="20"/>
      <w:u w:val="single"/>
    </w:rPr>
  </w:style>
  <w:style w:type="character" w:customStyle="1" w:styleId="a8">
    <w:name w:val="Название Знак"/>
    <w:basedOn w:val="a0"/>
    <w:link w:val="a7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9">
    <w:name w:val="Subtitle"/>
    <w:basedOn w:val="a"/>
    <w:link w:val="aa"/>
    <w:qFormat/>
    <w:rsid w:val="0081769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17693"/>
  </w:style>
  <w:style w:type="paragraph" w:styleId="ae">
    <w:name w:val="Body Text"/>
    <w:basedOn w:val="a"/>
    <w:link w:val="af"/>
    <w:rsid w:val="00817693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3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4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rsid w:val="00817693"/>
    <w:rPr>
      <w:color w:val="0000FF"/>
      <w:u w:val="single"/>
    </w:rPr>
  </w:style>
  <w:style w:type="paragraph" w:customStyle="1" w:styleId="af7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4618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47</cp:revision>
  <cp:lastPrinted>2020-01-31T09:36:00Z</cp:lastPrinted>
  <dcterms:created xsi:type="dcterms:W3CDTF">2020-01-13T13:17:00Z</dcterms:created>
  <dcterms:modified xsi:type="dcterms:W3CDTF">2020-02-03T06:24:00Z</dcterms:modified>
</cp:coreProperties>
</file>