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Паспорт проекта документа стратегического планирования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администрации </w:t>
      </w:r>
      <w:r w:rsidR="00F169E7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округа Воротынский </w:t>
      </w:r>
    </w:p>
    <w:p w:rsidR="00EC461C" w:rsidRPr="00D037FE" w:rsidRDefault="00EC461C" w:rsidP="00EC461C">
      <w:pPr>
        <w:autoSpaceDE w:val="0"/>
        <w:autoSpaceDN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Нижегородской области</w:t>
      </w:r>
    </w:p>
    <w:p w:rsidR="00EC461C" w:rsidRPr="00D037FE" w:rsidRDefault="00EC461C" w:rsidP="00EC461C">
      <w:pPr>
        <w:autoSpaceDE w:val="0"/>
        <w:autoSpaceDN w:val="0"/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разработчика</w:t>
      </w:r>
      <w:r w:rsidR="009156D5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Управление муниципальным имуществом администрации муниципального округа Воротынский Нижегородской области.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Вид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</w:t>
      </w:r>
      <w:r w:rsidR="00462771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муниципальная программа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E0B4A" w:rsidRPr="00D037FE" w:rsidRDefault="00EC461C" w:rsidP="004E0B4A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Уровень документа </w:t>
      </w:r>
      <w:r w:rsidR="004E0B4A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– 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>уровень муниципального образования РФ (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муниципальный</w:t>
      </w:r>
      <w:r w:rsidR="004E0B4A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округ).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 проекта документа стратегического планирования</w:t>
      </w:r>
      <w:r w:rsidR="00D037FE"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муниципальная программа «</w:t>
      </w:r>
      <w:r w:rsidR="00135F81" w:rsidRPr="00135F81">
        <w:rPr>
          <w:rFonts w:ascii="Times New Roman" w:eastAsia="Times New Roman" w:hAnsi="Times New Roman"/>
          <w:sz w:val="24"/>
          <w:szCs w:val="24"/>
          <w:lang w:eastAsia="ru-RU"/>
        </w:rPr>
        <w:t>Организация мероприятий по охране окружающей среды на территории муниципального округа Воротынский Нижегородской области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 Постановление администрации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круга Воротынский Нижегородской области «</w:t>
      </w:r>
      <w:r w:rsidRPr="00D037F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 утверждении муниципальной программы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135F81" w:rsidRPr="00135F81">
        <w:rPr>
          <w:rFonts w:ascii="Times New Roman" w:eastAsia="Times New Roman" w:hAnsi="Times New Roman"/>
          <w:sz w:val="24"/>
          <w:szCs w:val="24"/>
          <w:lang w:eastAsia="ru-RU"/>
        </w:rPr>
        <w:t>Организация мероприятий по охране окружающей среды на территории муниципального округа Воротынский Нижегородской области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054A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EC461C" w:rsidRPr="00D037FE" w:rsidRDefault="00EC461C" w:rsidP="00EC461C">
      <w:pPr>
        <w:autoSpaceDE w:val="0"/>
        <w:autoSpaceDN w:val="0"/>
        <w:spacing w:after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Пояснительная записка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– прилагается.</w:t>
      </w:r>
    </w:p>
    <w:p w:rsidR="00EC461C" w:rsidRPr="00D037FE" w:rsidRDefault="00EC461C" w:rsidP="00EC46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и завершения общественного обсуждения проекта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-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05.12.2025 - 19.12.2025 г.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Контактная информация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(фамилия, имя, отчество ответственного лица разработчика, почтовый и электронный адрес, номер контактного телефона)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Варакина Наталья Николаевна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, Нижегородская область, Воротынский район, </w:t>
      </w:r>
      <w:proofErr w:type="spell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spell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Воротынец, </w:t>
      </w:r>
      <w:hyperlink r:id="rId5" w:history="1">
        <w:r w:rsidR="00F169E7" w:rsidRPr="00D037FE">
          <w:rPr>
            <w:rStyle w:val="a3"/>
            <w:rFonts w:ascii="Times New Roman" w:hAnsi="Times New Roman"/>
            <w:sz w:val="24"/>
            <w:szCs w:val="24"/>
          </w:rPr>
          <w:t>varakina.nn@adm.vrt.nnov.ru</w:t>
        </w:r>
      </w:hyperlink>
      <w:r w:rsidR="00F169E7" w:rsidRPr="00D037FE">
        <w:rPr>
          <w:rFonts w:ascii="Times New Roman" w:hAnsi="Times New Roman"/>
          <w:sz w:val="24"/>
          <w:szCs w:val="24"/>
        </w:rPr>
        <w:t>,</w:t>
      </w:r>
      <w:r w:rsidRPr="00D037FE">
        <w:rPr>
          <w:rFonts w:ascii="Times New Roman" w:eastAsia="Times New Roman" w:hAnsi="Times New Roman"/>
          <w:color w:val="0000FF"/>
          <w:sz w:val="24"/>
          <w:szCs w:val="24"/>
          <w:lang w:eastAsia="ru-RU"/>
        </w:rPr>
        <w:t xml:space="preserve"> </w:t>
      </w:r>
      <w:r w:rsidR="00F169E7" w:rsidRPr="00D037FE">
        <w:rPr>
          <w:rFonts w:ascii="Times New Roman" w:eastAsia="Times New Roman" w:hAnsi="Times New Roman"/>
          <w:sz w:val="24"/>
          <w:szCs w:val="24"/>
          <w:lang w:eastAsia="ru-RU"/>
        </w:rPr>
        <w:t>(883164)2-16-80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, Рабочее время: с 8-00 до 17-00, перерыв на обед с 12-00 до 13-00.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направления предложений и замечаний к проекту документа стратегического планирования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Общественное обсуждение проекта документа стратегического планирования осуществляется в электронной форме путем направления предложений и замечаний на адрес электронной почты </w:t>
      </w:r>
      <w:hyperlink r:id="rId6" w:history="1">
        <w:r w:rsidR="00F169E7" w:rsidRPr="00D037FE">
          <w:rPr>
            <w:rStyle w:val="a3"/>
            <w:rFonts w:ascii="Times New Roman" w:hAnsi="Times New Roman"/>
            <w:sz w:val="24"/>
            <w:szCs w:val="24"/>
          </w:rPr>
          <w:t>varakina.nn@adm.vrt.nnov.ru</w:t>
        </w:r>
      </w:hyperlink>
      <w:r w:rsidR="00BD12D3"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 указанием реквизитов отправителя (ФИО или название организации).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b/>
          <w:sz w:val="24"/>
          <w:szCs w:val="24"/>
          <w:lang w:eastAsia="ru-RU"/>
        </w:rPr>
        <w:t>Иная информация, относящаяся к общественному обсуждению проекта документа стратегического планирования: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Предложения и замечания к проекту, поступившие в процессе общественного обсуждения, носят рекомендательный характер.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Не подлежат рассмотрению предложения: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содержащие нецензурные или оскорбительные выражения;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- экстремистской направленности;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 xml:space="preserve">- поступившие по истечении установленного </w:t>
      </w:r>
      <w:proofErr w:type="gramStart"/>
      <w:r w:rsidRPr="00D037FE">
        <w:rPr>
          <w:rFonts w:ascii="Times New Roman" w:eastAsia="Times New Roman" w:hAnsi="Times New Roman"/>
          <w:sz w:val="24"/>
          <w:szCs w:val="24"/>
          <w:lang w:eastAsia="ru-RU"/>
        </w:rPr>
        <w:t>срока проведения общественного обсуждения проекта документа стратегического планирования</w:t>
      </w:r>
      <w:proofErr w:type="gramEnd"/>
      <w:r w:rsidR="00BB3D7F" w:rsidRPr="00D037F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C461C" w:rsidRPr="00D037FE" w:rsidRDefault="00EC461C" w:rsidP="00EC461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F40E4" w:rsidRPr="00F169E7" w:rsidRDefault="00AF40E4">
      <w:pPr>
        <w:rPr>
          <w:rFonts w:ascii="Times New Roman" w:hAnsi="Times New Roman"/>
          <w:sz w:val="28"/>
          <w:szCs w:val="28"/>
        </w:rPr>
      </w:pPr>
    </w:p>
    <w:sectPr w:rsidR="00AF40E4" w:rsidRPr="00F1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FB"/>
    <w:rsid w:val="000054AF"/>
    <w:rsid w:val="00135F81"/>
    <w:rsid w:val="004132C6"/>
    <w:rsid w:val="00462771"/>
    <w:rsid w:val="004E0B4A"/>
    <w:rsid w:val="00751EFB"/>
    <w:rsid w:val="0084389A"/>
    <w:rsid w:val="009156D5"/>
    <w:rsid w:val="009337CE"/>
    <w:rsid w:val="00AF40E4"/>
    <w:rsid w:val="00BB3D7F"/>
    <w:rsid w:val="00BD12D3"/>
    <w:rsid w:val="00D037FE"/>
    <w:rsid w:val="00EC461C"/>
    <w:rsid w:val="00F1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61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46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arakina.nn@adm.vrt.nnov.ru" TargetMode="External"/><Relationship Id="rId5" Type="http://schemas.openxmlformats.org/officeDocument/2006/relationships/hyperlink" Target="mailto:varakina.nn@adm.vrt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360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Варакина Наталья Николаевна</dc:creator>
  <cp:keywords/>
  <dc:description/>
  <cp:lastModifiedBy>Варакина Наталья Николаевна</cp:lastModifiedBy>
  <cp:revision>16</cp:revision>
  <dcterms:created xsi:type="dcterms:W3CDTF">2022-04-20T06:40:00Z</dcterms:created>
  <dcterms:modified xsi:type="dcterms:W3CDTF">2025-12-16T07:08:00Z</dcterms:modified>
</cp:coreProperties>
</file>